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7F5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6" w:afterAutospacing="0" w:line="480" w:lineRule="atLeast"/>
        <w:ind w:left="0" w:right="0" w:firstLine="42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安庆职业技术学院</w:t>
      </w:r>
    </w:p>
    <w:p w14:paraId="7914F6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6" w:afterAutospacing="0" w:line="480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学生防溺水安全告知及个人承诺书</w:t>
      </w:r>
    </w:p>
    <w:p w14:paraId="6D9FF3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同学们：</w:t>
      </w:r>
    </w:p>
    <w:p w14:paraId="799231E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left="0" w:right="0" w:firstLine="64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夏季是学生溺水事故的高发期。为有效预防溺水事故，不断加强同学们安全意识和自我保护意识，提高避险防灾和自救能力，学生处特制定本告知书，希望广大学生严格遵守：</w:t>
      </w:r>
    </w:p>
    <w:p w14:paraId="5A1B72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left="0" w:right="0" w:firstLine="643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一、严防溺水“六不”</w:t>
      </w:r>
    </w:p>
    <w:p w14:paraId="0A85758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left="0" w:right="0" w:firstLine="64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1.不私自下水游泳；</w:t>
      </w:r>
    </w:p>
    <w:p w14:paraId="66537C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left="0" w:right="0" w:firstLine="64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2.不擅自与他人结伴游泳；</w:t>
      </w:r>
    </w:p>
    <w:p w14:paraId="69E8A1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left="0" w:right="0" w:firstLine="64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3.不在无家长或教师带领的情况下游泳；</w:t>
      </w:r>
    </w:p>
    <w:p w14:paraId="3E87C1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left="0" w:right="0" w:firstLine="64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4.不到无安全设施、无救援人员的水域游泳；</w:t>
      </w:r>
    </w:p>
    <w:p w14:paraId="266628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left="0" w:right="0" w:firstLine="64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5.不到不熟悉的水域游泳；</w:t>
      </w:r>
    </w:p>
    <w:p w14:paraId="5906D8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left="0" w:right="0" w:firstLine="64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6.不熟悉水性的未成年人不擅自下水施救。</w:t>
      </w:r>
    </w:p>
    <w:p w14:paraId="53F7A8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left="0" w:right="0" w:firstLine="643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二、严防溺水“两会”</w:t>
      </w:r>
    </w:p>
    <w:p w14:paraId="3C3044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left="0" w:right="0" w:firstLine="64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发现险情会互相提醒、劝阻、报告；会基本的自护、自救方法，如果发现有人溺水时，不要盲目下水施救，迅速拨打110、119、120等求助电话或寻求他人帮助。</w:t>
      </w:r>
      <w:bookmarkStart w:id="0" w:name="_GoBack"/>
      <w:bookmarkEnd w:id="0"/>
    </w:p>
    <w:p w14:paraId="4FD3DC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left="0" w:right="0" w:firstLine="643"/>
        <w:jc w:val="left"/>
        <w:textAlignment w:val="auto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个人承诺：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我已知晓学校开展的防溺水专项安全教育，且仔细阅读以上内容，并承诺严格遵守和执行上述规定，做到安全知识牢记于心，坚决杜绝溺水等安全事故的发生，确保自身安全。</w:t>
      </w:r>
    </w:p>
    <w:p w14:paraId="6413F8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时间：</w:t>
      </w:r>
      <w:r>
        <w:rPr>
          <w:rFonts w:hint="eastAsia" w:ascii="仿宋_GB2312" w:hAnsi="仿宋" w:eastAsia="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28"/>
          <w:szCs w:val="28"/>
        </w:rPr>
        <w:t>班级名称：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仿宋" w:eastAsia="仿宋_GB2312"/>
          <w:sz w:val="28"/>
          <w:szCs w:val="28"/>
        </w:rPr>
        <w:t>；</w:t>
      </w:r>
    </w:p>
    <w:p w14:paraId="5D9C09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班级人数：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" w:eastAsia="仿宋_GB2312"/>
          <w:sz w:val="28"/>
          <w:szCs w:val="28"/>
        </w:rPr>
        <w:t>人；实际签名人数：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" w:eastAsia="仿宋_GB2312"/>
          <w:sz w:val="28"/>
          <w:szCs w:val="28"/>
        </w:rPr>
        <w:t xml:space="preserve">人； </w:t>
      </w:r>
    </w:p>
    <w:p w14:paraId="4CE9FD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缺席人员名单及原因：</w:t>
      </w:r>
    </w:p>
    <w:p w14:paraId="3BBF2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仿宋_GB2312" w:hAnsi="仿宋" w:eastAsia="仿宋_GB2312"/>
          <w:sz w:val="28"/>
          <w:szCs w:val="28"/>
        </w:rPr>
      </w:pPr>
    </w:p>
    <w:p w14:paraId="3930B3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说明：附件内容须双面打印。学生本人须亲手签名，不可由他人替代，辅导员现场监督。</w:t>
      </w:r>
    </w:p>
    <w:p w14:paraId="3AA4FC3A">
      <w:pPr>
        <w:snapToGrid w:val="0"/>
        <w:spacing w:after="156" w:afterLines="50"/>
        <w:jc w:val="center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br w:type="page"/>
      </w:r>
      <w:r>
        <w:rPr>
          <w:rFonts w:hint="eastAsia" w:ascii="华文中宋" w:hAnsi="华文中宋" w:eastAsia="华文中宋"/>
          <w:sz w:val="30"/>
          <w:szCs w:val="30"/>
        </w:rPr>
        <w:t>学生承诺签字记录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735"/>
        <w:gridCol w:w="1920"/>
        <w:gridCol w:w="600"/>
        <w:gridCol w:w="1635"/>
        <w:gridCol w:w="2010"/>
      </w:tblGrid>
      <w:tr w14:paraId="79143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65A0C90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735" w:type="dxa"/>
            <w:noWrap w:val="0"/>
            <w:vAlign w:val="center"/>
          </w:tcPr>
          <w:p w14:paraId="603D694F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号</w:t>
            </w:r>
          </w:p>
        </w:tc>
        <w:tc>
          <w:tcPr>
            <w:tcW w:w="1920" w:type="dxa"/>
            <w:noWrap w:val="0"/>
            <w:vAlign w:val="center"/>
          </w:tcPr>
          <w:p w14:paraId="3F88CA1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本人签名</w:t>
            </w:r>
          </w:p>
        </w:tc>
        <w:tc>
          <w:tcPr>
            <w:tcW w:w="600" w:type="dxa"/>
            <w:noWrap w:val="0"/>
            <w:vAlign w:val="center"/>
          </w:tcPr>
          <w:p w14:paraId="7A7383B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635" w:type="dxa"/>
            <w:noWrap w:val="0"/>
            <w:vAlign w:val="center"/>
          </w:tcPr>
          <w:p w14:paraId="19C4CEE1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号</w:t>
            </w:r>
          </w:p>
        </w:tc>
        <w:tc>
          <w:tcPr>
            <w:tcW w:w="2010" w:type="dxa"/>
            <w:noWrap w:val="0"/>
            <w:vAlign w:val="center"/>
          </w:tcPr>
          <w:p w14:paraId="32012BE4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本人签名</w:t>
            </w:r>
          </w:p>
        </w:tc>
      </w:tr>
      <w:tr w14:paraId="60C6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0C0F982F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735" w:type="dxa"/>
            <w:noWrap w:val="0"/>
            <w:vAlign w:val="center"/>
          </w:tcPr>
          <w:p w14:paraId="78D373D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02A66E26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05F1328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1635" w:type="dxa"/>
            <w:noWrap w:val="0"/>
            <w:vAlign w:val="center"/>
          </w:tcPr>
          <w:p w14:paraId="597C73F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211A9606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25A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56C71765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735" w:type="dxa"/>
            <w:noWrap w:val="0"/>
            <w:vAlign w:val="center"/>
          </w:tcPr>
          <w:p w14:paraId="365AEA4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36BC99E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5A433E3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</w:t>
            </w:r>
          </w:p>
        </w:tc>
        <w:tc>
          <w:tcPr>
            <w:tcW w:w="1635" w:type="dxa"/>
            <w:noWrap w:val="0"/>
            <w:vAlign w:val="center"/>
          </w:tcPr>
          <w:p w14:paraId="14F1DD6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2539FD74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575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142E5E1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735" w:type="dxa"/>
            <w:noWrap w:val="0"/>
            <w:vAlign w:val="center"/>
          </w:tcPr>
          <w:p w14:paraId="13C2F719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431FFC4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51A1F86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1635" w:type="dxa"/>
            <w:noWrap w:val="0"/>
            <w:vAlign w:val="center"/>
          </w:tcPr>
          <w:p w14:paraId="017AABF5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685C911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9D8E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7D830345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735" w:type="dxa"/>
            <w:noWrap w:val="0"/>
            <w:vAlign w:val="center"/>
          </w:tcPr>
          <w:p w14:paraId="69AC022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474D1CC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7A779B16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1635" w:type="dxa"/>
            <w:noWrap w:val="0"/>
            <w:vAlign w:val="center"/>
          </w:tcPr>
          <w:p w14:paraId="114741E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4C1DAC54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762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5405FD1F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735" w:type="dxa"/>
            <w:noWrap w:val="0"/>
            <w:vAlign w:val="center"/>
          </w:tcPr>
          <w:p w14:paraId="0BF60D13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7FB90E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93FD395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  <w:tc>
          <w:tcPr>
            <w:tcW w:w="1635" w:type="dxa"/>
            <w:noWrap w:val="0"/>
            <w:vAlign w:val="center"/>
          </w:tcPr>
          <w:p w14:paraId="7D5C4251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7960CF43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023F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081A5F5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735" w:type="dxa"/>
            <w:noWrap w:val="0"/>
            <w:vAlign w:val="center"/>
          </w:tcPr>
          <w:p w14:paraId="5F0BB905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3BE032F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00A882B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</w:t>
            </w:r>
          </w:p>
        </w:tc>
        <w:tc>
          <w:tcPr>
            <w:tcW w:w="1635" w:type="dxa"/>
            <w:noWrap w:val="0"/>
            <w:vAlign w:val="center"/>
          </w:tcPr>
          <w:p w14:paraId="33BB90C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78EA42A5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8F5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10F7C822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735" w:type="dxa"/>
            <w:noWrap w:val="0"/>
            <w:vAlign w:val="center"/>
          </w:tcPr>
          <w:p w14:paraId="7DB53DBF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4EBA4233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1874328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</w:t>
            </w:r>
          </w:p>
        </w:tc>
        <w:tc>
          <w:tcPr>
            <w:tcW w:w="1635" w:type="dxa"/>
            <w:noWrap w:val="0"/>
            <w:vAlign w:val="center"/>
          </w:tcPr>
          <w:p w14:paraId="37F84A4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74EF23A2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3595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19A6CCA2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735" w:type="dxa"/>
            <w:noWrap w:val="0"/>
            <w:vAlign w:val="center"/>
          </w:tcPr>
          <w:p w14:paraId="49BE3171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FD518E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07409FB9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  <w:tc>
          <w:tcPr>
            <w:tcW w:w="1635" w:type="dxa"/>
            <w:noWrap w:val="0"/>
            <w:vAlign w:val="center"/>
          </w:tcPr>
          <w:p w14:paraId="056817B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0AD9B00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DDD0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3B6DC89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735" w:type="dxa"/>
            <w:noWrap w:val="0"/>
            <w:vAlign w:val="center"/>
          </w:tcPr>
          <w:p w14:paraId="12162B1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F728B5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53061D5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</w:t>
            </w:r>
          </w:p>
        </w:tc>
        <w:tc>
          <w:tcPr>
            <w:tcW w:w="1635" w:type="dxa"/>
            <w:noWrap w:val="0"/>
            <w:vAlign w:val="center"/>
          </w:tcPr>
          <w:p w14:paraId="253B6BBF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5C1BFC51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8B12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64500DB4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735" w:type="dxa"/>
            <w:noWrap w:val="0"/>
            <w:vAlign w:val="center"/>
          </w:tcPr>
          <w:p w14:paraId="0515F161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80C261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21F6BC2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  <w:tc>
          <w:tcPr>
            <w:tcW w:w="1635" w:type="dxa"/>
            <w:noWrap w:val="0"/>
            <w:vAlign w:val="center"/>
          </w:tcPr>
          <w:p w14:paraId="05D76DB9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4D607B74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9AB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5127CBA3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735" w:type="dxa"/>
            <w:noWrap w:val="0"/>
            <w:vAlign w:val="center"/>
          </w:tcPr>
          <w:p w14:paraId="1E6CCE6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E80DADF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4D038509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</w:t>
            </w:r>
          </w:p>
        </w:tc>
        <w:tc>
          <w:tcPr>
            <w:tcW w:w="1635" w:type="dxa"/>
            <w:noWrap w:val="0"/>
            <w:vAlign w:val="center"/>
          </w:tcPr>
          <w:p w14:paraId="64A6B8D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5157243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01E6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0285C5A4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1735" w:type="dxa"/>
            <w:noWrap w:val="0"/>
            <w:vAlign w:val="center"/>
          </w:tcPr>
          <w:p w14:paraId="349F1816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71212A5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35108709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</w:t>
            </w:r>
          </w:p>
        </w:tc>
        <w:tc>
          <w:tcPr>
            <w:tcW w:w="1635" w:type="dxa"/>
            <w:noWrap w:val="0"/>
            <w:vAlign w:val="center"/>
          </w:tcPr>
          <w:p w14:paraId="0CA017CA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25341B4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3165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2A28C155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1735" w:type="dxa"/>
            <w:noWrap w:val="0"/>
            <w:vAlign w:val="center"/>
          </w:tcPr>
          <w:p w14:paraId="609A48C3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1C66FFE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28DD253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</w:t>
            </w:r>
          </w:p>
        </w:tc>
        <w:tc>
          <w:tcPr>
            <w:tcW w:w="1635" w:type="dxa"/>
            <w:noWrap w:val="0"/>
            <w:vAlign w:val="center"/>
          </w:tcPr>
          <w:p w14:paraId="107BC1D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7F70252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7C54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7B0CC5D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1735" w:type="dxa"/>
            <w:noWrap w:val="0"/>
            <w:vAlign w:val="center"/>
          </w:tcPr>
          <w:p w14:paraId="2471186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F2E0B33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4AF46ED6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34</w:t>
            </w:r>
          </w:p>
        </w:tc>
        <w:tc>
          <w:tcPr>
            <w:tcW w:w="1635" w:type="dxa"/>
            <w:noWrap w:val="0"/>
            <w:vAlign w:val="center"/>
          </w:tcPr>
          <w:p w14:paraId="3B1EC4C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60CD924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05F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13F7A99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1735" w:type="dxa"/>
            <w:noWrap w:val="0"/>
            <w:vAlign w:val="center"/>
          </w:tcPr>
          <w:p w14:paraId="5C91D94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7AFF805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24332252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1635" w:type="dxa"/>
            <w:noWrap w:val="0"/>
            <w:vAlign w:val="center"/>
          </w:tcPr>
          <w:p w14:paraId="749C43D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74CA05D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F8E9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29EA810F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1735" w:type="dxa"/>
            <w:noWrap w:val="0"/>
            <w:vAlign w:val="center"/>
          </w:tcPr>
          <w:p w14:paraId="4143AF01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418AB2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1030AE2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36</w:t>
            </w:r>
          </w:p>
        </w:tc>
        <w:tc>
          <w:tcPr>
            <w:tcW w:w="1635" w:type="dxa"/>
            <w:noWrap w:val="0"/>
            <w:vAlign w:val="center"/>
          </w:tcPr>
          <w:p w14:paraId="7D1804D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74AF9CEA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4683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6557F85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1735" w:type="dxa"/>
            <w:noWrap w:val="0"/>
            <w:vAlign w:val="center"/>
          </w:tcPr>
          <w:p w14:paraId="5C8EEE1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6EB12E0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587273C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37</w:t>
            </w:r>
          </w:p>
        </w:tc>
        <w:tc>
          <w:tcPr>
            <w:tcW w:w="1635" w:type="dxa"/>
            <w:noWrap w:val="0"/>
            <w:vAlign w:val="center"/>
          </w:tcPr>
          <w:p w14:paraId="2C1AEE04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1BDBFC83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B314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770AE06F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1735" w:type="dxa"/>
            <w:noWrap w:val="0"/>
            <w:vAlign w:val="center"/>
          </w:tcPr>
          <w:p w14:paraId="6E20209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4D4EA4C8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2446D30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38</w:t>
            </w:r>
          </w:p>
        </w:tc>
        <w:tc>
          <w:tcPr>
            <w:tcW w:w="1635" w:type="dxa"/>
            <w:noWrap w:val="0"/>
            <w:vAlign w:val="center"/>
          </w:tcPr>
          <w:p w14:paraId="12D95E9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6B4C43FA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EC1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02F97AD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1735" w:type="dxa"/>
            <w:noWrap w:val="0"/>
            <w:vAlign w:val="center"/>
          </w:tcPr>
          <w:p w14:paraId="1CE9221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7E2B208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2B5C31D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39</w:t>
            </w:r>
          </w:p>
        </w:tc>
        <w:tc>
          <w:tcPr>
            <w:tcW w:w="1635" w:type="dxa"/>
            <w:noWrap w:val="0"/>
            <w:vAlign w:val="center"/>
          </w:tcPr>
          <w:p w14:paraId="5B1EF92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1206458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468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left w:val="nil"/>
            </w:tcBorders>
            <w:noWrap w:val="0"/>
            <w:vAlign w:val="center"/>
          </w:tcPr>
          <w:p w14:paraId="3EFC14EA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1735" w:type="dxa"/>
            <w:noWrap w:val="0"/>
            <w:vAlign w:val="center"/>
          </w:tcPr>
          <w:p w14:paraId="1ACAD10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4D2A9677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334FDF9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1635" w:type="dxa"/>
            <w:noWrap w:val="0"/>
            <w:vAlign w:val="center"/>
          </w:tcPr>
          <w:p w14:paraId="3347F39E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108EDAD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06C95F6C">
      <w:pPr>
        <w:snapToGrid w:val="0"/>
        <w:spacing w:line="360" w:lineRule="atLeas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班长签字：      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/>
          <w:b/>
          <w:sz w:val="28"/>
          <w:szCs w:val="28"/>
        </w:rPr>
        <w:t xml:space="preserve"> 辅导员签字：       </w:t>
      </w:r>
    </w:p>
    <w:p w14:paraId="7E3127D5">
      <w:pPr>
        <w:snapToGrid w:val="0"/>
        <w:spacing w:line="360" w:lineRule="atLeast"/>
        <w:jc w:val="left"/>
        <w:rPr>
          <w:rFonts w:hint="eastAsia" w:ascii="仿宋" w:hAnsi="仿宋" w:eastAsia="仿宋"/>
          <w:sz w:val="28"/>
          <w:szCs w:val="28"/>
        </w:rPr>
      </w:pPr>
    </w:p>
    <w:p w14:paraId="3D23894E">
      <w:pPr>
        <w:snapToGrid w:val="0"/>
        <w:spacing w:line="360" w:lineRule="atLeast"/>
      </w:pP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8640A861-8B6B-4D34-B8C9-4DF2EE96E8E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2E6ADD2A-72DA-4AAF-8E70-BA69B1D32C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5DF1B0C-1BBF-4965-BBB0-C969FCE0533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1DB37A3C-27AD-453E-A658-169D4D537D7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7B5AE235-59DD-47F7-8527-EF5D211CB5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139C4"/>
    <w:rsid w:val="22C16F18"/>
    <w:rsid w:val="34033032"/>
    <w:rsid w:val="454139C4"/>
    <w:rsid w:val="497867EE"/>
    <w:rsid w:val="53A5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560</Characters>
  <Lines>0</Lines>
  <Paragraphs>0</Paragraphs>
  <TotalTime>2</TotalTime>
  <ScaleCrop>false</ScaleCrop>
  <LinksUpToDate>false</LinksUpToDate>
  <CharactersWithSpaces>643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2025-06-16T08:56:00Z</dcterms:created>
  <dc:creator>DONG</dc:creator>
  <cp:lastModifiedBy>DONG</cp:lastModifiedBy>
  <dcterms:modified xsi:type="dcterms:W3CDTF">2025-06-20T00:50:44Z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2B74F5A7295D4529AC7033F48F82D77F_11</vt:lpwstr>
  </property>
  <property fmtid="{D5CDD505-2E9C-101B-9397-08002B2CF9AE}" pid="4" name="KSOTemplateDocerSaveRecord">
    <vt:lpwstr>eyJoZGlkIjoiNmRlYjMxNmZhNGYzMDFjNmExYmQzMDI3OWI5Y2FmNTAiLCJ1c2VySWQiOiIyMjc5OTI3MTcifQ==</vt:lpwstr>
  </property>
</Properties>
</file>