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86E" w:rsidRDefault="0035786E">
      <w:pPr>
        <w:jc w:val="both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Cs/>
          <w:sz w:val="28"/>
          <w:szCs w:val="28"/>
        </w:rPr>
        <w:t>附件</w:t>
      </w:r>
      <w:r w:rsidR="00EF678F">
        <w:rPr>
          <w:rFonts w:ascii="黑体" w:eastAsia="黑体" w:hAnsi="黑体"/>
          <w:bCs/>
          <w:sz w:val="28"/>
          <w:szCs w:val="28"/>
        </w:rPr>
        <w:t>2</w:t>
      </w:r>
      <w:r w:rsidR="00EF678F">
        <w:rPr>
          <w:rFonts w:ascii="黑体" w:eastAsia="黑体" w:hAnsi="黑体" w:hint="eastAsia"/>
          <w:bCs/>
          <w:sz w:val="28"/>
          <w:szCs w:val="28"/>
        </w:rPr>
        <w:t>：</w:t>
      </w:r>
      <w:r>
        <w:rPr>
          <w:rFonts w:ascii="黑体" w:eastAsia="黑体" w:hAnsi="黑体"/>
          <w:b/>
          <w:sz w:val="32"/>
          <w:szCs w:val="32"/>
        </w:rPr>
        <w:t xml:space="preserve"> </w:t>
      </w:r>
    </w:p>
    <w:p w:rsidR="00644902" w:rsidRPr="00E667BF" w:rsidRDefault="0035786E" w:rsidP="00AD6C4D">
      <w:pPr>
        <w:spacing w:line="480" w:lineRule="exact"/>
        <w:jc w:val="center"/>
        <w:rPr>
          <w:rFonts w:ascii="黑体" w:eastAsia="黑体" w:hAnsi="黑体"/>
          <w:sz w:val="32"/>
          <w:szCs w:val="32"/>
        </w:rPr>
      </w:pPr>
      <w:r w:rsidRPr="00E667BF">
        <w:rPr>
          <w:rFonts w:ascii="黑体" w:eastAsia="黑体" w:hAnsi="黑体" w:hint="eastAsia"/>
          <w:sz w:val="32"/>
          <w:szCs w:val="32"/>
        </w:rPr>
        <w:t>安庆职业技术学院</w:t>
      </w:r>
      <w:r w:rsidRPr="00E667BF">
        <w:rPr>
          <w:rFonts w:ascii="黑体" w:eastAsia="黑体" w:hAnsi="黑体"/>
          <w:sz w:val="32"/>
          <w:szCs w:val="32"/>
        </w:rPr>
        <w:t>202</w:t>
      </w:r>
      <w:r w:rsidR="00A74062">
        <w:rPr>
          <w:rFonts w:ascii="黑体" w:eastAsia="黑体" w:hAnsi="黑体" w:hint="eastAsia"/>
          <w:sz w:val="32"/>
          <w:szCs w:val="32"/>
        </w:rPr>
        <w:t>5</w:t>
      </w:r>
      <w:r w:rsidRPr="00E667BF">
        <w:rPr>
          <w:rFonts w:ascii="黑体" w:eastAsia="黑体" w:hAnsi="黑体"/>
          <w:sz w:val="32"/>
          <w:szCs w:val="32"/>
        </w:rPr>
        <w:t>-202</w:t>
      </w:r>
      <w:r w:rsidR="00A74062">
        <w:rPr>
          <w:rFonts w:ascii="黑体" w:eastAsia="黑体" w:hAnsi="黑体" w:hint="eastAsia"/>
          <w:sz w:val="32"/>
          <w:szCs w:val="32"/>
        </w:rPr>
        <w:t>6</w:t>
      </w:r>
      <w:r w:rsidRPr="00E667BF">
        <w:rPr>
          <w:rFonts w:ascii="黑体" w:eastAsia="黑体" w:hAnsi="黑体"/>
          <w:sz w:val="32"/>
          <w:szCs w:val="32"/>
        </w:rPr>
        <w:t>学年第</w:t>
      </w:r>
      <w:r w:rsidR="0018416E">
        <w:rPr>
          <w:rFonts w:ascii="黑体" w:eastAsia="黑体" w:hAnsi="黑体" w:hint="eastAsia"/>
          <w:sz w:val="32"/>
          <w:szCs w:val="32"/>
        </w:rPr>
        <w:t>二</w:t>
      </w:r>
      <w:r w:rsidRPr="00E667BF">
        <w:rPr>
          <w:rFonts w:ascii="黑体" w:eastAsia="黑体" w:hAnsi="黑体"/>
          <w:sz w:val="32"/>
          <w:szCs w:val="32"/>
        </w:rPr>
        <w:t>学期</w:t>
      </w:r>
    </w:p>
    <w:p w:rsidR="00644902" w:rsidRDefault="0035786E" w:rsidP="00AD6C4D">
      <w:pPr>
        <w:spacing w:line="480" w:lineRule="exact"/>
        <w:jc w:val="center"/>
        <w:rPr>
          <w:rFonts w:ascii="黑体" w:eastAsia="黑体" w:hAnsi="黑体"/>
          <w:b/>
          <w:sz w:val="32"/>
          <w:szCs w:val="32"/>
        </w:rPr>
      </w:pPr>
      <w:bookmarkStart w:id="0" w:name="_GoBack"/>
      <w:bookmarkEnd w:id="0"/>
      <w:r w:rsidRPr="00E667BF">
        <w:rPr>
          <w:rFonts w:ascii="黑体" w:eastAsia="黑体" w:hAnsi="黑体"/>
          <w:sz w:val="32"/>
          <w:szCs w:val="32"/>
        </w:rPr>
        <w:t>教材征订审核情况</w:t>
      </w:r>
      <w:r w:rsidRPr="00E667BF">
        <w:rPr>
          <w:rFonts w:ascii="黑体" w:eastAsia="黑体" w:hAnsi="黑体" w:hint="eastAsia"/>
          <w:sz w:val="32"/>
          <w:szCs w:val="32"/>
        </w:rPr>
        <w:t>备案</w:t>
      </w:r>
      <w:r w:rsidRPr="00E667BF">
        <w:rPr>
          <w:rFonts w:ascii="黑体" w:eastAsia="黑体" w:hAnsi="黑体"/>
          <w:sz w:val="32"/>
          <w:szCs w:val="32"/>
        </w:rPr>
        <w:t>表</w:t>
      </w:r>
    </w:p>
    <w:p w:rsidR="00644902" w:rsidRDefault="00644902">
      <w:pPr>
        <w:jc w:val="center"/>
      </w:pPr>
    </w:p>
    <w:tbl>
      <w:tblPr>
        <w:tblStyle w:val="a5"/>
        <w:tblW w:w="9186" w:type="dxa"/>
        <w:jc w:val="center"/>
        <w:tblLook w:val="04A0" w:firstRow="1" w:lastRow="0" w:firstColumn="1" w:lastColumn="0" w:noHBand="0" w:noVBand="1"/>
      </w:tblPr>
      <w:tblGrid>
        <w:gridCol w:w="2652"/>
        <w:gridCol w:w="6534"/>
      </w:tblGrid>
      <w:tr w:rsidR="00644902" w:rsidTr="00844AD2">
        <w:trPr>
          <w:trHeight w:val="505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教学院部</w:t>
            </w:r>
          </w:p>
        </w:tc>
        <w:tc>
          <w:tcPr>
            <w:tcW w:w="6534" w:type="dxa"/>
            <w:vAlign w:val="center"/>
          </w:tcPr>
          <w:p w:rsidR="00644902" w:rsidRDefault="00644902">
            <w:pPr>
              <w:rPr>
                <w:sz w:val="28"/>
              </w:rPr>
            </w:pPr>
          </w:p>
        </w:tc>
      </w:tr>
      <w:tr w:rsidR="00644902" w:rsidTr="00844AD2">
        <w:trPr>
          <w:trHeight w:val="2265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教材征订基本情况</w:t>
            </w:r>
          </w:p>
        </w:tc>
        <w:tc>
          <w:tcPr>
            <w:tcW w:w="6534" w:type="dxa"/>
          </w:tcPr>
          <w:p w:rsidR="00644902" w:rsidRDefault="0035786E">
            <w:pPr>
              <w:jc w:val="both"/>
              <w:rPr>
                <w:b/>
                <w:sz w:val="28"/>
              </w:rPr>
            </w:pPr>
            <w:r>
              <w:rPr>
                <w:rFonts w:hint="eastAsia"/>
              </w:rPr>
              <w:t>教材征订的种数，是否都是一级出版社，出版日期是否近3年，是否规划教材、优秀教材等信息：</w:t>
            </w:r>
          </w:p>
        </w:tc>
      </w:tr>
      <w:tr w:rsidR="00644902" w:rsidTr="00844AD2">
        <w:trPr>
          <w:trHeight w:val="2265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专业教学团队（教研室、课程团队）推荐情况</w:t>
            </w:r>
          </w:p>
        </w:tc>
        <w:tc>
          <w:tcPr>
            <w:tcW w:w="6534" w:type="dxa"/>
          </w:tcPr>
          <w:p w:rsidR="00644902" w:rsidRDefault="0035786E">
            <w:pPr>
              <w:jc w:val="both"/>
            </w:pPr>
            <w:r>
              <w:rPr>
                <w:rFonts w:hint="eastAsia"/>
              </w:rPr>
              <w:t>教材是否经各专业（教研室、课程团队）推荐：</w:t>
            </w:r>
          </w:p>
        </w:tc>
      </w:tr>
      <w:tr w:rsidR="00644902" w:rsidTr="00844AD2">
        <w:trPr>
          <w:trHeight w:val="2414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教材工作</w:t>
            </w:r>
            <w:r>
              <w:rPr>
                <w:rFonts w:hint="eastAsia"/>
                <w:b/>
                <w:sz w:val="28"/>
              </w:rPr>
              <w:t>领导小组</w:t>
            </w:r>
          </w:p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审核意见</w:t>
            </w:r>
          </w:p>
        </w:tc>
        <w:tc>
          <w:tcPr>
            <w:tcW w:w="6534" w:type="dxa"/>
          </w:tcPr>
          <w:p w:rsidR="00644902" w:rsidRDefault="0035786E">
            <w:pPr>
              <w:jc w:val="both"/>
              <w:rPr>
                <w:sz w:val="28"/>
              </w:rPr>
            </w:pPr>
            <w:r>
              <w:rPr>
                <w:rFonts w:hint="eastAsia"/>
              </w:rPr>
              <w:t>教学单位</w:t>
            </w:r>
            <w:r>
              <w:t>教材工作</w:t>
            </w:r>
            <w:r>
              <w:rPr>
                <w:rFonts w:hint="eastAsia"/>
              </w:rPr>
              <w:t>领导小组是否对所选用教材的意识形态等开展审议，是否有异常情况：</w:t>
            </w:r>
          </w:p>
        </w:tc>
      </w:tr>
      <w:tr w:rsidR="00644902" w:rsidTr="00844AD2">
        <w:trPr>
          <w:trHeight w:val="991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本单位公示情况</w:t>
            </w:r>
          </w:p>
        </w:tc>
        <w:tc>
          <w:tcPr>
            <w:tcW w:w="6534" w:type="dxa"/>
            <w:vAlign w:val="center"/>
          </w:tcPr>
          <w:p w:rsidR="00644902" w:rsidRDefault="00644902">
            <w:pPr>
              <w:jc w:val="both"/>
            </w:pPr>
          </w:p>
        </w:tc>
      </w:tr>
      <w:tr w:rsidR="00644902" w:rsidTr="00844AD2">
        <w:trPr>
          <w:trHeight w:val="1709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教学单位</w:t>
            </w:r>
          </w:p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确认意见</w:t>
            </w:r>
          </w:p>
        </w:tc>
        <w:tc>
          <w:tcPr>
            <w:tcW w:w="6534" w:type="dxa"/>
            <w:vAlign w:val="center"/>
          </w:tcPr>
          <w:p w:rsidR="00644902" w:rsidRDefault="00644902">
            <w:pPr>
              <w:jc w:val="center"/>
              <w:rPr>
                <w:sz w:val="28"/>
              </w:rPr>
            </w:pPr>
          </w:p>
          <w:p w:rsidR="00644902" w:rsidRDefault="00644902">
            <w:pPr>
              <w:jc w:val="both"/>
              <w:rPr>
                <w:sz w:val="28"/>
              </w:rPr>
            </w:pPr>
          </w:p>
          <w:p w:rsidR="00644902" w:rsidRDefault="0035786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院长（主任）签字：           </w:t>
            </w:r>
          </w:p>
          <w:p w:rsidR="00644902" w:rsidRDefault="0035786E">
            <w:pPr>
              <w:ind w:firstLineChars="1100" w:firstLine="3080"/>
              <w:rPr>
                <w:sz w:val="28"/>
              </w:rPr>
            </w:pPr>
            <w:r>
              <w:rPr>
                <w:rFonts w:hint="eastAsia"/>
                <w:sz w:val="28"/>
              </w:rPr>
              <w:t>盖章</w:t>
            </w:r>
          </w:p>
          <w:p w:rsidR="00644902" w:rsidRDefault="0035786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202</w:t>
            </w:r>
            <w:r w:rsidR="00AF7A26">
              <w:rPr>
                <w:rFonts w:hint="eastAsia"/>
                <w:sz w:val="28"/>
              </w:rPr>
              <w:t>5</w:t>
            </w:r>
            <w:r>
              <w:rPr>
                <w:rFonts w:hint="eastAsia"/>
                <w:sz w:val="28"/>
              </w:rPr>
              <w:t>年   月      日</w:t>
            </w:r>
          </w:p>
        </w:tc>
      </w:tr>
    </w:tbl>
    <w:p w:rsidR="00644902" w:rsidRDefault="00644902"/>
    <w:sectPr w:rsidR="00644902" w:rsidSect="00844AD2">
      <w:pgSz w:w="11906" w:h="16838"/>
      <w:pgMar w:top="1134" w:right="1588" w:bottom="1304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OTFiMTU2MGY3ODAyN2VjNWZiZDNmNmMyMzNiMWYifQ=="/>
  </w:docVars>
  <w:rsids>
    <w:rsidRoot w:val="000A31FA"/>
    <w:rsid w:val="000310CD"/>
    <w:rsid w:val="000A31FA"/>
    <w:rsid w:val="0013743D"/>
    <w:rsid w:val="0018416E"/>
    <w:rsid w:val="001F003D"/>
    <w:rsid w:val="001F4F2F"/>
    <w:rsid w:val="002D00FA"/>
    <w:rsid w:val="0035786E"/>
    <w:rsid w:val="00371B33"/>
    <w:rsid w:val="00383501"/>
    <w:rsid w:val="00634460"/>
    <w:rsid w:val="00644902"/>
    <w:rsid w:val="006B13DB"/>
    <w:rsid w:val="0078418C"/>
    <w:rsid w:val="00844AD2"/>
    <w:rsid w:val="00872788"/>
    <w:rsid w:val="009949F2"/>
    <w:rsid w:val="00A74062"/>
    <w:rsid w:val="00AD6C4D"/>
    <w:rsid w:val="00AF7A26"/>
    <w:rsid w:val="00C76A60"/>
    <w:rsid w:val="00E667BF"/>
    <w:rsid w:val="00E731C0"/>
    <w:rsid w:val="00EA21C4"/>
    <w:rsid w:val="00EF678F"/>
    <w:rsid w:val="18A47E12"/>
    <w:rsid w:val="1D313E1B"/>
    <w:rsid w:val="1E181275"/>
    <w:rsid w:val="28C00D6E"/>
    <w:rsid w:val="2D096A81"/>
    <w:rsid w:val="2F053687"/>
    <w:rsid w:val="459534C4"/>
    <w:rsid w:val="4C8D116F"/>
    <w:rsid w:val="4EA053B3"/>
    <w:rsid w:val="4EC66A03"/>
    <w:rsid w:val="52D11DE0"/>
    <w:rsid w:val="5696675E"/>
    <w:rsid w:val="59066448"/>
    <w:rsid w:val="62A420F9"/>
    <w:rsid w:val="67FF11EF"/>
    <w:rsid w:val="6B9B0F84"/>
    <w:rsid w:val="6D433682"/>
    <w:rsid w:val="6E337B9A"/>
    <w:rsid w:val="717B5AE0"/>
    <w:rsid w:val="75BF1D13"/>
    <w:rsid w:val="7D7D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widowControl w:val="0"/>
      <w:spacing w:before="260" w:after="260" w:line="416" w:lineRule="auto"/>
      <w:jc w:val="both"/>
      <w:outlineLvl w:val="2"/>
    </w:pPr>
    <w:rPr>
      <w:rFonts w:ascii="Calibri" w:hAnsi="Calibri" w:cs="Times New Roman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Pr>
      <w:b/>
      <w:bCs/>
    </w:rPr>
  </w:style>
  <w:style w:type="character" w:customStyle="1" w:styleId="1Char">
    <w:name w:val="标题 1 Char"/>
    <w:basedOn w:val="a0"/>
    <w:link w:val="1"/>
    <w:qFormat/>
    <w:rPr>
      <w:rFonts w:ascii="宋体" w:hAnsi="宋体" w:cs="宋体"/>
      <w:b/>
      <w:bCs/>
      <w:kern w:val="44"/>
      <w:sz w:val="44"/>
      <w:szCs w:val="44"/>
    </w:rPr>
  </w:style>
  <w:style w:type="character" w:customStyle="1" w:styleId="2Char">
    <w:name w:val="标题 2 Char"/>
    <w:link w:val="2"/>
    <w:qFormat/>
    <w:rPr>
      <w:rFonts w:ascii="Arial" w:eastAsia="黑体" w:hAnsi="Arial" w:cs="宋体"/>
      <w:b/>
      <w:sz w:val="32"/>
      <w:szCs w:val="24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paragraph" w:styleId="a7">
    <w:name w:val="No Spacing"/>
    <w:link w:val="Char1"/>
    <w:qFormat/>
    <w:rPr>
      <w:sz w:val="22"/>
      <w:szCs w:val="22"/>
    </w:rPr>
  </w:style>
  <w:style w:type="character" w:customStyle="1" w:styleId="Char1">
    <w:name w:val="无间隔 Char"/>
    <w:link w:val="a7"/>
    <w:qFormat/>
    <w:rPr>
      <w:sz w:val="22"/>
      <w:szCs w:val="22"/>
    </w:rPr>
  </w:style>
  <w:style w:type="paragraph" w:styleId="a8">
    <w:name w:val="List Paragraph"/>
    <w:basedOn w:val="a"/>
    <w:qFormat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Char0">
    <w:name w:val="页眉 Char"/>
    <w:basedOn w:val="a0"/>
    <w:link w:val="a4"/>
    <w:uiPriority w:val="99"/>
    <w:qFormat/>
    <w:rPr>
      <w:rFonts w:ascii="宋体" w:hAnsi="宋体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widowControl w:val="0"/>
      <w:spacing w:before="260" w:after="260" w:line="416" w:lineRule="auto"/>
      <w:jc w:val="both"/>
      <w:outlineLvl w:val="2"/>
    </w:pPr>
    <w:rPr>
      <w:rFonts w:ascii="Calibri" w:hAnsi="Calibri" w:cs="Times New Roman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Pr>
      <w:b/>
      <w:bCs/>
    </w:rPr>
  </w:style>
  <w:style w:type="character" w:customStyle="1" w:styleId="1Char">
    <w:name w:val="标题 1 Char"/>
    <w:basedOn w:val="a0"/>
    <w:link w:val="1"/>
    <w:qFormat/>
    <w:rPr>
      <w:rFonts w:ascii="宋体" w:hAnsi="宋体" w:cs="宋体"/>
      <w:b/>
      <w:bCs/>
      <w:kern w:val="44"/>
      <w:sz w:val="44"/>
      <w:szCs w:val="44"/>
    </w:rPr>
  </w:style>
  <w:style w:type="character" w:customStyle="1" w:styleId="2Char">
    <w:name w:val="标题 2 Char"/>
    <w:link w:val="2"/>
    <w:qFormat/>
    <w:rPr>
      <w:rFonts w:ascii="Arial" w:eastAsia="黑体" w:hAnsi="Arial" w:cs="宋体"/>
      <w:b/>
      <w:sz w:val="32"/>
      <w:szCs w:val="24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paragraph" w:styleId="a7">
    <w:name w:val="No Spacing"/>
    <w:link w:val="Char1"/>
    <w:qFormat/>
    <w:rPr>
      <w:sz w:val="22"/>
      <w:szCs w:val="22"/>
    </w:rPr>
  </w:style>
  <w:style w:type="character" w:customStyle="1" w:styleId="Char1">
    <w:name w:val="无间隔 Char"/>
    <w:link w:val="a7"/>
    <w:qFormat/>
    <w:rPr>
      <w:sz w:val="22"/>
      <w:szCs w:val="22"/>
    </w:rPr>
  </w:style>
  <w:style w:type="paragraph" w:styleId="a8">
    <w:name w:val="List Paragraph"/>
    <w:basedOn w:val="a"/>
    <w:qFormat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Char0">
    <w:name w:val="页眉 Char"/>
    <w:basedOn w:val="a0"/>
    <w:link w:val="a4"/>
    <w:uiPriority w:val="99"/>
    <w:qFormat/>
    <w:rPr>
      <w:rFonts w:ascii="宋体" w:hAnsi="宋体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SkyUser</cp:lastModifiedBy>
  <cp:revision>18</cp:revision>
  <cp:lastPrinted>2021-06-03T02:33:00Z</cp:lastPrinted>
  <dcterms:created xsi:type="dcterms:W3CDTF">2021-06-03T02:25:00Z</dcterms:created>
  <dcterms:modified xsi:type="dcterms:W3CDTF">2025-10-31T00:28:00Z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E28C27D39E434B8B922ED3D4896350C7</vt:lpwstr>
  </property>
</Properties>
</file>