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安徽省百所高校百万大学生科普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意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创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新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</w:t>
      </w:r>
    </w:p>
    <w:p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赛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/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</w:t>
      </w:r>
    </w:p>
    <w:p>
      <w:pPr>
        <w:rPr>
          <w:rFonts w:hint="eastAsia"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参赛分类：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</w:t>
      </w:r>
      <w:r>
        <w:rPr>
          <w:rFonts w:hint="eastAsia" w:ascii="方正黑体_GBK" w:eastAsia="方正黑体_GBK"/>
          <w:sz w:val="32"/>
          <w:szCs w:val="28"/>
        </w:rPr>
        <w:t xml:space="preserve">       </w:t>
      </w:r>
    </w:p>
    <w:p>
      <w:pPr>
        <w:rPr>
          <w:rFonts w:hint="eastAsia" w:ascii="方正黑体_GBK" w:eastAsia="方正黑体_GBK"/>
          <w:sz w:val="32"/>
          <w:szCs w:val="28"/>
          <w:u w:val="single"/>
        </w:rPr>
      </w:pPr>
      <w:r>
        <w:rPr>
          <w:rFonts w:hint="eastAsia" w:ascii="方正黑体_GBK" w:eastAsia="方正黑体_GBK"/>
          <w:spacing w:val="1"/>
          <w:w w:val="83"/>
          <w:kern w:val="0"/>
          <w:sz w:val="32"/>
          <w:szCs w:val="28"/>
          <w:fitText w:val="1600" w:id="467274698"/>
        </w:rPr>
        <w:t>参赛子分类</w:t>
      </w:r>
      <w:r>
        <w:rPr>
          <w:rFonts w:hint="eastAsia" w:ascii="方正黑体_GBK" w:eastAsia="方正黑体_GBK"/>
          <w:spacing w:val="0"/>
          <w:w w:val="83"/>
          <w:kern w:val="0"/>
          <w:sz w:val="32"/>
          <w:szCs w:val="28"/>
          <w:fitText w:val="1600" w:id="467274698"/>
        </w:rPr>
        <w:t>：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</w:t>
      </w:r>
      <w:r>
        <w:rPr>
          <w:rFonts w:ascii="方正黑体_GBK" w:eastAsia="方正黑体_GBK"/>
          <w:sz w:val="32"/>
          <w:szCs w:val="28"/>
          <w:u w:val="single"/>
        </w:rPr>
        <w:t xml:space="preserve">                        </w:t>
      </w:r>
      <w:r>
        <w:rPr>
          <w:rFonts w:hint="eastAsia" w:ascii="方正黑体_GBK" w:eastAsia="方正黑体_GBK"/>
          <w:sz w:val="32"/>
          <w:szCs w:val="28"/>
          <w:u w:val="single"/>
        </w:rPr>
        <w:t xml:space="preserve">                       </w:t>
      </w:r>
    </w:p>
    <w:p>
      <w:pPr>
        <w:widowControl/>
        <w:jc w:val="left"/>
      </w:pPr>
      <w:r>
        <w:br w:type="page"/>
      </w:r>
    </w:p>
    <w:p>
      <w:pPr>
        <w:widowControl/>
        <w:jc w:val="left"/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作品简介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示例:我的作品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  <w:lang w:eastAsia="zh-CN"/>
        </w:rPr>
        <w:t>（</w:t>
      </w:r>
      <w:r>
        <w:rPr>
          <w:rFonts w:hint="eastAsia" w:ascii="仿宋_GB2312" w:eastAsia="仿宋_GB2312"/>
          <w:sz w:val="32"/>
          <w:szCs w:val="28"/>
          <w:lang w:val="en-US" w:eastAsia="zh-CN"/>
        </w:rPr>
        <w:t>字数100至200之间</w:t>
      </w:r>
      <w:r>
        <w:rPr>
          <w:rFonts w:hint="eastAsia" w:ascii="仿宋_GB2312" w:eastAsia="仿宋_GB2312"/>
          <w:sz w:val="32"/>
          <w:szCs w:val="28"/>
          <w:lang w:eastAsia="zh-CN"/>
        </w:rPr>
        <w:t>）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bookmarkStart w:id="0" w:name="_GoBack"/>
      <w:bookmarkEnd w:id="0"/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创作脚本</w:t>
      </w:r>
    </w:p>
    <w:p>
      <w:pPr>
        <w:pStyle w:val="8"/>
        <w:ind w:left="720" w:firstLine="0"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示例:脚本</w:t>
      </w:r>
      <w:r>
        <w:rPr>
          <w:rFonts w:ascii="方正黑体_GBK" w:eastAsia="方正黑体_GBK"/>
          <w:sz w:val="32"/>
          <w:szCs w:val="28"/>
        </w:rPr>
        <w:t>……</w:t>
      </w:r>
    </w:p>
    <w:p>
      <w:pPr>
        <w:pStyle w:val="8"/>
        <w:ind w:firstLine="640"/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科学原理及内容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示例:本作品展示的科学原理有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示例:本作品涵盖的科学内容有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创作背景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示例:本作品的创作背景为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目的和思路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示例:我的创作目的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ind w:firstLine="1699" w:firstLineChars="531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我的创作思路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方正黑体_GBK" w:eastAsia="方正黑体_GBK"/>
          <w:sz w:val="32"/>
          <w:szCs w:val="28"/>
        </w:rPr>
      </w:pPr>
      <w:r>
        <w:rPr>
          <w:rFonts w:hint="eastAsia" w:ascii="方正黑体_GBK" w:eastAsia="方正黑体_GBK"/>
          <w:sz w:val="32"/>
          <w:szCs w:val="28"/>
        </w:rPr>
        <w:t>引用来源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  <w:r>
        <w:rPr>
          <w:rFonts w:hint="eastAsia" w:ascii="仿宋_GB2312" w:eastAsia="仿宋_GB2312"/>
          <w:sz w:val="32"/>
          <w:szCs w:val="28"/>
        </w:rPr>
        <w:t>示例:本作品引用了以下内容</w:t>
      </w:r>
      <w:r>
        <w:rPr>
          <w:rFonts w:ascii="仿宋_GB2312" w:eastAsia="仿宋_GB2312"/>
          <w:sz w:val="32"/>
          <w:szCs w:val="28"/>
        </w:rPr>
        <w:t>……</w:t>
      </w:r>
    </w:p>
    <w:p>
      <w:pPr>
        <w:pStyle w:val="8"/>
        <w:ind w:left="720" w:firstLine="0" w:firstLineChars="0"/>
        <w:rPr>
          <w:rFonts w:ascii="仿宋_GB2312" w:eastAsia="仿宋_GB2312"/>
          <w:sz w:val="32"/>
          <w:szCs w:val="28"/>
        </w:rPr>
      </w:pPr>
    </w:p>
    <w:p>
      <w:pPr>
        <w:rPr>
          <w:rFonts w:ascii="方正黑体_GBK" w:eastAsia="方正黑体_GBK"/>
          <w:color w:val="FF0000"/>
          <w:sz w:val="32"/>
          <w:szCs w:val="28"/>
        </w:rPr>
      </w:pPr>
      <w:r>
        <w:rPr>
          <w:rFonts w:hint="eastAsia" w:ascii="方正黑体_GBK" w:eastAsia="方正黑体_GBK"/>
          <w:color w:val="FF0000"/>
          <w:sz w:val="32"/>
          <w:szCs w:val="28"/>
        </w:rPr>
        <w:t>*提示:作品申报文档内不得出现个人(团队</w:t>
      </w:r>
      <w:r>
        <w:rPr>
          <w:rFonts w:ascii="方正黑体_GBK" w:eastAsia="方正黑体_GBK"/>
          <w:color w:val="FF0000"/>
          <w:sz w:val="32"/>
          <w:szCs w:val="28"/>
        </w:rPr>
        <w:t>)</w:t>
      </w:r>
      <w:r>
        <w:rPr>
          <w:rFonts w:hint="eastAsia" w:ascii="方正黑体_GBK" w:eastAsia="方正黑体_GBK"/>
          <w:color w:val="FF0000"/>
          <w:sz w:val="32"/>
          <w:szCs w:val="28"/>
        </w:rPr>
        <w:t>及院校等相关信息。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101FA"/>
    <w:multiLevelType w:val="multilevel"/>
    <w:tmpl w:val="544101FA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247AF1"/>
    <w:rsid w:val="00435313"/>
    <w:rsid w:val="004616D5"/>
    <w:rsid w:val="00673152"/>
    <w:rsid w:val="00726E93"/>
    <w:rsid w:val="007A2C9C"/>
    <w:rsid w:val="00AC0BAD"/>
    <w:rsid w:val="00CA67B5"/>
    <w:rsid w:val="00FB39A5"/>
    <w:rsid w:val="21050673"/>
    <w:rsid w:val="22E11825"/>
    <w:rsid w:val="45C86072"/>
    <w:rsid w:val="71F65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</Words>
  <Characters>357</Characters>
  <Lines>2</Lines>
  <Paragraphs>1</Paragraphs>
  <TotalTime>0</TotalTime>
  <ScaleCrop>false</ScaleCrop>
  <LinksUpToDate>false</LinksUpToDate>
  <CharactersWithSpaces>418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小路弯弯</cp:lastModifiedBy>
  <dcterms:modified xsi:type="dcterms:W3CDTF">2024-05-15T01:39:36Z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455C57E2528C4A25B1B681B604679512_12</vt:lpwstr>
  </property>
</Properties>
</file>