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FACFD" w14:textId="77777777" w:rsidR="00AB60CB" w:rsidRDefault="00AB60CB" w:rsidP="00AB60CB">
      <w:pPr>
        <w:pStyle w:val="af"/>
        <w:spacing w:after="0" w:line="560" w:lineRule="exact"/>
        <w:ind w:firstLine="0"/>
        <w:jc w:val="center"/>
        <w:rPr>
          <w:rFonts w:ascii="方正小标宋_GBK" w:eastAsia="方正小标宋_GBK" w:hAnsi="方正小标宋_GBK" w:cstheme="majorBidi"/>
          <w:b/>
          <w:spacing w:val="5"/>
          <w:kern w:val="28"/>
          <w:sz w:val="44"/>
          <w:szCs w:val="52"/>
          <w:lang w:eastAsia="zh-CN"/>
        </w:rPr>
      </w:pPr>
      <w:r w:rsidRPr="00AB60CB">
        <w:rPr>
          <w:rFonts w:ascii="方正小标宋_GBK" w:eastAsia="方正小标宋_GBK" w:hAnsi="方正小标宋_GBK" w:cstheme="majorBidi" w:hint="eastAsia"/>
          <w:b/>
          <w:spacing w:val="5"/>
          <w:kern w:val="28"/>
          <w:sz w:val="44"/>
          <w:szCs w:val="52"/>
          <w:lang w:eastAsia="zh-CN"/>
        </w:rPr>
        <w:t>关于举办新闻宣传创作能力提升培训会的通知</w:t>
      </w:r>
    </w:p>
    <w:p w14:paraId="1CB89160" w14:textId="77777777" w:rsidR="00AB60CB" w:rsidRDefault="00AB60CB" w:rsidP="00527E20">
      <w:pPr>
        <w:pStyle w:val="af"/>
        <w:spacing w:after="0" w:line="560" w:lineRule="exact"/>
        <w:ind w:firstLine="0"/>
        <w:rPr>
          <w:sz w:val="32"/>
          <w:szCs w:val="32"/>
          <w:lang w:eastAsia="zh-CN"/>
        </w:rPr>
      </w:pPr>
    </w:p>
    <w:p w14:paraId="33EB9097" w14:textId="65FC5793" w:rsidR="00E35C6E" w:rsidRPr="00527E20" w:rsidRDefault="00000000" w:rsidP="00527E20">
      <w:pPr>
        <w:pStyle w:val="af"/>
        <w:spacing w:after="0" w:line="560" w:lineRule="exact"/>
        <w:ind w:firstLine="0"/>
        <w:rPr>
          <w:sz w:val="32"/>
          <w:szCs w:val="32"/>
          <w:lang w:eastAsia="zh-CN"/>
        </w:rPr>
      </w:pPr>
      <w:r w:rsidRPr="00527E20">
        <w:rPr>
          <w:sz w:val="32"/>
          <w:szCs w:val="32"/>
          <w:lang w:eastAsia="zh-CN"/>
        </w:rPr>
        <w:t>各教学院部、处室、中心：</w:t>
      </w:r>
    </w:p>
    <w:p w14:paraId="6F16BC3B" w14:textId="52C8F91C" w:rsidR="00E35C6E" w:rsidRPr="00527E20" w:rsidRDefault="00000000" w:rsidP="00527E20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 w:rsidRPr="00527E20">
        <w:rPr>
          <w:sz w:val="32"/>
          <w:szCs w:val="32"/>
          <w:lang w:eastAsia="zh-CN"/>
        </w:rPr>
        <w:t>为进一步加强学校新闻宣传工作队伍建设，提升各单位新闻</w:t>
      </w:r>
      <w:r w:rsidR="00527E20" w:rsidRPr="00527E20">
        <w:rPr>
          <w:rFonts w:hint="eastAsia"/>
          <w:sz w:val="32"/>
          <w:szCs w:val="32"/>
          <w:lang w:eastAsia="zh-CN"/>
        </w:rPr>
        <w:t>报道创作能力</w:t>
      </w:r>
      <w:r w:rsidRPr="00527E20">
        <w:rPr>
          <w:sz w:val="32"/>
          <w:szCs w:val="32"/>
          <w:lang w:eastAsia="zh-CN"/>
        </w:rPr>
        <w:t>，不断提高学校新闻宣传的质量和水平</w:t>
      </w:r>
      <w:r w:rsidR="00527E20" w:rsidRPr="00527E20">
        <w:rPr>
          <w:rFonts w:hint="eastAsia"/>
          <w:sz w:val="32"/>
          <w:szCs w:val="32"/>
          <w:lang w:eastAsia="zh-CN"/>
        </w:rPr>
        <w:t>。宣传部特决定</w:t>
      </w:r>
      <w:r w:rsidRPr="00527E20">
        <w:rPr>
          <w:sz w:val="32"/>
          <w:szCs w:val="32"/>
          <w:lang w:eastAsia="zh-CN"/>
        </w:rPr>
        <w:t>举办新闻创作能力培训</w:t>
      </w:r>
      <w:r w:rsidR="00527E20" w:rsidRPr="00527E20">
        <w:rPr>
          <w:rFonts w:hint="eastAsia"/>
          <w:sz w:val="32"/>
          <w:szCs w:val="32"/>
          <w:lang w:eastAsia="zh-CN"/>
        </w:rPr>
        <w:t>会</w:t>
      </w:r>
      <w:r w:rsidRPr="00527E20">
        <w:rPr>
          <w:sz w:val="32"/>
          <w:szCs w:val="32"/>
          <w:lang w:eastAsia="zh-CN"/>
        </w:rPr>
        <w:t>。现将有关事项通知如下：</w:t>
      </w:r>
    </w:p>
    <w:p w14:paraId="1A966779" w14:textId="77777777" w:rsidR="00327A21" w:rsidRDefault="00000000" w:rsidP="00527E20">
      <w:pPr>
        <w:pStyle w:val="1"/>
        <w:spacing w:before="0" w:line="560" w:lineRule="exact"/>
        <w:ind w:firstLineChars="200" w:firstLine="643"/>
        <w:rPr>
          <w:szCs w:val="32"/>
          <w:lang w:eastAsia="zh-CN"/>
        </w:rPr>
      </w:pPr>
      <w:r w:rsidRPr="00527E20">
        <w:rPr>
          <w:szCs w:val="32"/>
          <w:lang w:eastAsia="zh-CN"/>
        </w:rPr>
        <w:t>一、培训时间</w:t>
      </w:r>
    </w:p>
    <w:p w14:paraId="741747CE" w14:textId="2F1D857A" w:rsidR="00E35C6E" w:rsidRPr="00327A21" w:rsidRDefault="00000000" w:rsidP="00327A21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 w:rsidRPr="00327A21">
        <w:rPr>
          <w:sz w:val="32"/>
          <w:szCs w:val="32"/>
          <w:lang w:eastAsia="zh-CN"/>
        </w:rPr>
        <w:t>2026</w:t>
      </w:r>
      <w:r w:rsidRPr="00327A21">
        <w:rPr>
          <w:sz w:val="32"/>
          <w:szCs w:val="32"/>
          <w:lang w:eastAsia="zh-CN"/>
        </w:rPr>
        <w:t>年</w:t>
      </w:r>
      <w:r w:rsidRPr="00327A21">
        <w:rPr>
          <w:sz w:val="32"/>
          <w:szCs w:val="32"/>
          <w:lang w:eastAsia="zh-CN"/>
        </w:rPr>
        <w:t>11</w:t>
      </w:r>
      <w:r w:rsidRPr="00327A21">
        <w:rPr>
          <w:sz w:val="32"/>
          <w:szCs w:val="32"/>
          <w:lang w:eastAsia="zh-CN"/>
        </w:rPr>
        <w:t>月</w:t>
      </w:r>
      <w:r w:rsidRPr="00327A21">
        <w:rPr>
          <w:sz w:val="32"/>
          <w:szCs w:val="32"/>
          <w:lang w:eastAsia="zh-CN"/>
        </w:rPr>
        <w:t>11</w:t>
      </w:r>
      <w:r w:rsidRPr="00327A21">
        <w:rPr>
          <w:sz w:val="32"/>
          <w:szCs w:val="32"/>
          <w:lang w:eastAsia="zh-CN"/>
        </w:rPr>
        <w:t>日（星期三）</w:t>
      </w:r>
      <w:r w:rsidRPr="00327A21">
        <w:rPr>
          <w:sz w:val="32"/>
          <w:szCs w:val="32"/>
          <w:lang w:eastAsia="zh-CN"/>
        </w:rPr>
        <w:t>14:40—</w:t>
      </w:r>
      <w:r w:rsidR="005F0513" w:rsidRPr="00327A21">
        <w:rPr>
          <w:rFonts w:hint="eastAsia"/>
          <w:sz w:val="32"/>
          <w:szCs w:val="32"/>
          <w:lang w:eastAsia="zh-CN"/>
        </w:rPr>
        <w:t>16:40</w:t>
      </w:r>
      <w:r w:rsidRPr="00327A21">
        <w:rPr>
          <w:sz w:val="32"/>
          <w:szCs w:val="32"/>
          <w:lang w:eastAsia="zh-CN"/>
        </w:rPr>
        <w:t>。</w:t>
      </w:r>
    </w:p>
    <w:p w14:paraId="395FA3C5" w14:textId="77777777" w:rsidR="00327A21" w:rsidRDefault="00000000" w:rsidP="00527E20">
      <w:pPr>
        <w:pStyle w:val="1"/>
        <w:spacing w:before="0" w:line="560" w:lineRule="exact"/>
        <w:ind w:firstLineChars="200" w:firstLine="643"/>
        <w:rPr>
          <w:szCs w:val="32"/>
          <w:lang w:eastAsia="zh-CN"/>
        </w:rPr>
      </w:pPr>
      <w:r w:rsidRPr="00527E20">
        <w:rPr>
          <w:szCs w:val="32"/>
          <w:lang w:eastAsia="zh-CN"/>
        </w:rPr>
        <w:t>二、培训地点</w:t>
      </w:r>
    </w:p>
    <w:p w14:paraId="4BC173B1" w14:textId="4EA8B61F" w:rsidR="00E35C6E" w:rsidRPr="00527E20" w:rsidRDefault="00000000" w:rsidP="00327A21">
      <w:pPr>
        <w:pStyle w:val="af"/>
        <w:spacing w:after="0" w:line="560" w:lineRule="exact"/>
        <w:ind w:firstLineChars="200" w:firstLine="640"/>
        <w:rPr>
          <w:szCs w:val="32"/>
          <w:lang w:eastAsia="zh-CN"/>
        </w:rPr>
      </w:pPr>
      <w:r w:rsidRPr="00327A21">
        <w:rPr>
          <w:sz w:val="32"/>
          <w:szCs w:val="32"/>
          <w:lang w:eastAsia="zh-CN"/>
        </w:rPr>
        <w:t>综合办公楼</w:t>
      </w:r>
      <w:r w:rsidR="00527E20" w:rsidRPr="00327A21">
        <w:rPr>
          <w:rFonts w:hint="eastAsia"/>
          <w:sz w:val="32"/>
          <w:szCs w:val="32"/>
          <w:lang w:eastAsia="zh-CN"/>
        </w:rPr>
        <w:t>325</w:t>
      </w:r>
      <w:r w:rsidRPr="00327A21">
        <w:rPr>
          <w:sz w:val="32"/>
          <w:szCs w:val="32"/>
          <w:lang w:eastAsia="zh-CN"/>
        </w:rPr>
        <w:t>会议室。</w:t>
      </w:r>
    </w:p>
    <w:p w14:paraId="01BD7F29" w14:textId="77777777" w:rsidR="00327A21" w:rsidRDefault="00000000" w:rsidP="00B04CDF">
      <w:pPr>
        <w:pStyle w:val="1"/>
        <w:spacing w:before="0" w:line="560" w:lineRule="exact"/>
        <w:ind w:firstLineChars="200" w:firstLine="643"/>
        <w:rPr>
          <w:szCs w:val="32"/>
          <w:lang w:eastAsia="zh-CN"/>
        </w:rPr>
      </w:pPr>
      <w:r w:rsidRPr="00527E20">
        <w:rPr>
          <w:szCs w:val="32"/>
          <w:lang w:eastAsia="zh-CN"/>
        </w:rPr>
        <w:t>三、参训人员</w:t>
      </w:r>
    </w:p>
    <w:p w14:paraId="6C336D2F" w14:textId="07C3E890" w:rsidR="00E35C6E" w:rsidRPr="00327A21" w:rsidRDefault="00000000" w:rsidP="00327A21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 w:rsidRPr="00327A21">
        <w:rPr>
          <w:sz w:val="32"/>
          <w:szCs w:val="32"/>
          <w:lang w:eastAsia="zh-CN"/>
        </w:rPr>
        <w:t>各教学院部、处室、中心分管宣传工作负责人</w:t>
      </w:r>
      <w:r w:rsidR="00B04CDF" w:rsidRPr="00327A21">
        <w:rPr>
          <w:rFonts w:hint="eastAsia"/>
          <w:sz w:val="32"/>
          <w:szCs w:val="32"/>
          <w:lang w:eastAsia="zh-CN"/>
        </w:rPr>
        <w:t>、</w:t>
      </w:r>
      <w:r w:rsidRPr="00327A21">
        <w:rPr>
          <w:sz w:val="32"/>
          <w:szCs w:val="32"/>
          <w:lang w:eastAsia="zh-CN"/>
        </w:rPr>
        <w:t>网站通讯员</w:t>
      </w:r>
      <w:r w:rsidR="00B04CDF" w:rsidRPr="00327A21">
        <w:rPr>
          <w:rFonts w:hint="eastAsia"/>
          <w:sz w:val="32"/>
          <w:szCs w:val="32"/>
          <w:lang w:eastAsia="zh-CN"/>
        </w:rPr>
        <w:t>。</w:t>
      </w:r>
      <w:r w:rsidR="00BE720F" w:rsidRPr="00327A21">
        <w:rPr>
          <w:rFonts w:hint="eastAsia"/>
          <w:sz w:val="32"/>
          <w:szCs w:val="32"/>
          <w:lang w:eastAsia="zh-CN"/>
        </w:rPr>
        <w:t>团委及</w:t>
      </w:r>
      <w:r w:rsidR="00114C2E" w:rsidRPr="00327A21">
        <w:rPr>
          <w:rFonts w:hint="eastAsia"/>
          <w:sz w:val="32"/>
          <w:szCs w:val="32"/>
          <w:lang w:eastAsia="zh-CN"/>
        </w:rPr>
        <w:t>各学院记者团</w:t>
      </w:r>
      <w:r w:rsidR="00BE720F" w:rsidRPr="00327A21">
        <w:rPr>
          <w:rFonts w:hint="eastAsia"/>
          <w:sz w:val="32"/>
          <w:szCs w:val="32"/>
          <w:lang w:eastAsia="zh-CN"/>
        </w:rPr>
        <w:t>、秦潭学子</w:t>
      </w:r>
      <w:r w:rsidR="0002096F" w:rsidRPr="00327A21">
        <w:rPr>
          <w:rFonts w:hint="eastAsia"/>
          <w:sz w:val="32"/>
          <w:szCs w:val="32"/>
          <w:lang w:eastAsia="zh-CN"/>
        </w:rPr>
        <w:t>等学生社团</w:t>
      </w:r>
      <w:r w:rsidR="005F0513" w:rsidRPr="00327A21">
        <w:rPr>
          <w:rFonts w:hint="eastAsia"/>
          <w:sz w:val="32"/>
          <w:szCs w:val="32"/>
          <w:lang w:eastAsia="zh-CN"/>
        </w:rPr>
        <w:t>选</w:t>
      </w:r>
      <w:r w:rsidR="00114C2E" w:rsidRPr="00327A21">
        <w:rPr>
          <w:rFonts w:hint="eastAsia"/>
          <w:sz w:val="32"/>
          <w:szCs w:val="32"/>
          <w:lang w:eastAsia="zh-CN"/>
        </w:rPr>
        <w:t>派</w:t>
      </w:r>
      <w:r w:rsidR="00114C2E" w:rsidRPr="00327A21">
        <w:rPr>
          <w:rFonts w:hint="eastAsia"/>
          <w:sz w:val="32"/>
          <w:szCs w:val="32"/>
          <w:lang w:eastAsia="zh-CN"/>
        </w:rPr>
        <w:t>1</w:t>
      </w:r>
      <w:r w:rsidR="0002096F" w:rsidRPr="00327A21">
        <w:rPr>
          <w:rFonts w:hint="eastAsia"/>
          <w:sz w:val="32"/>
          <w:szCs w:val="32"/>
          <w:lang w:eastAsia="zh-CN"/>
        </w:rPr>
        <w:t>至</w:t>
      </w:r>
      <w:r w:rsidR="00114C2E" w:rsidRPr="00327A21">
        <w:rPr>
          <w:rFonts w:hint="eastAsia"/>
          <w:sz w:val="32"/>
          <w:szCs w:val="32"/>
          <w:lang w:eastAsia="zh-CN"/>
        </w:rPr>
        <w:t>2</w:t>
      </w:r>
      <w:r w:rsidR="005F0513" w:rsidRPr="00327A21">
        <w:rPr>
          <w:rFonts w:hint="eastAsia"/>
          <w:sz w:val="32"/>
          <w:szCs w:val="32"/>
          <w:lang w:eastAsia="zh-CN"/>
        </w:rPr>
        <w:t>名学生代表参加。</w:t>
      </w:r>
    </w:p>
    <w:p w14:paraId="0BF0A0C2" w14:textId="77777777" w:rsidR="00E35C6E" w:rsidRPr="00527E20" w:rsidRDefault="00000000" w:rsidP="00527E20">
      <w:pPr>
        <w:pStyle w:val="1"/>
        <w:spacing w:before="0" w:line="560" w:lineRule="exact"/>
        <w:ind w:firstLineChars="200" w:firstLine="643"/>
        <w:rPr>
          <w:szCs w:val="32"/>
          <w:lang w:eastAsia="zh-CN"/>
        </w:rPr>
      </w:pPr>
      <w:r w:rsidRPr="00527E20">
        <w:rPr>
          <w:szCs w:val="32"/>
          <w:lang w:eastAsia="zh-CN"/>
        </w:rPr>
        <w:t>四、培训内容</w:t>
      </w:r>
    </w:p>
    <w:p w14:paraId="2953EF8B" w14:textId="77777777" w:rsidR="00E35C6E" w:rsidRPr="00527E20" w:rsidRDefault="00000000" w:rsidP="00527E20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 w:rsidRPr="00527E20">
        <w:rPr>
          <w:sz w:val="32"/>
          <w:szCs w:val="32"/>
          <w:lang w:eastAsia="zh-CN"/>
        </w:rPr>
        <w:t>（一）《守正创新　让新闻立起思想高度</w:t>
      </w:r>
      <w:r w:rsidRPr="00527E20">
        <w:rPr>
          <w:sz w:val="32"/>
          <w:szCs w:val="32"/>
          <w:lang w:eastAsia="zh-CN"/>
        </w:rPr>
        <w:t>——</w:t>
      </w:r>
      <w:r w:rsidRPr="00527E20">
        <w:rPr>
          <w:sz w:val="32"/>
          <w:szCs w:val="32"/>
          <w:lang w:eastAsia="zh-CN"/>
        </w:rPr>
        <w:t>谈高校新闻写作的体会》，主讲人：潘发生。</w:t>
      </w:r>
    </w:p>
    <w:p w14:paraId="141982C3" w14:textId="77777777" w:rsidR="00E35C6E" w:rsidRPr="00527E20" w:rsidRDefault="00000000" w:rsidP="00527E20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 w:rsidRPr="00527E20">
        <w:rPr>
          <w:sz w:val="32"/>
          <w:szCs w:val="32"/>
          <w:lang w:eastAsia="zh-CN"/>
        </w:rPr>
        <w:t>（二）《新闻图片摄影要点》，主讲人：路欣。</w:t>
      </w:r>
    </w:p>
    <w:p w14:paraId="31BA2F75" w14:textId="77777777" w:rsidR="00E35C6E" w:rsidRPr="00527E20" w:rsidRDefault="00000000" w:rsidP="00527E20">
      <w:pPr>
        <w:pStyle w:val="1"/>
        <w:spacing w:before="0" w:line="560" w:lineRule="exact"/>
        <w:ind w:firstLineChars="200" w:firstLine="643"/>
        <w:rPr>
          <w:szCs w:val="32"/>
          <w:lang w:eastAsia="zh-CN"/>
        </w:rPr>
      </w:pPr>
      <w:r w:rsidRPr="00527E20">
        <w:rPr>
          <w:szCs w:val="32"/>
          <w:lang w:eastAsia="zh-CN"/>
        </w:rPr>
        <w:t>五、有关要求</w:t>
      </w:r>
    </w:p>
    <w:p w14:paraId="7DA8DCBD" w14:textId="34A5380D" w:rsidR="00327A21" w:rsidRDefault="00000000" w:rsidP="00527E20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 w:rsidRPr="00527E20">
        <w:rPr>
          <w:sz w:val="32"/>
          <w:szCs w:val="32"/>
          <w:lang w:eastAsia="zh-CN"/>
        </w:rPr>
        <w:t>（一）各单位要高度重视新闻宣传工作，合理安排参训人员准时参加培训</w:t>
      </w:r>
      <w:r w:rsidR="00327A21">
        <w:rPr>
          <w:rFonts w:hint="eastAsia"/>
          <w:sz w:val="32"/>
          <w:szCs w:val="32"/>
          <w:lang w:eastAsia="zh-CN"/>
        </w:rPr>
        <w:t>。请各</w:t>
      </w:r>
      <w:r w:rsidR="00327A21" w:rsidRPr="00527E20">
        <w:rPr>
          <w:sz w:val="32"/>
          <w:szCs w:val="32"/>
          <w:lang w:eastAsia="zh-CN"/>
        </w:rPr>
        <w:t>教学院部、处室、中心</w:t>
      </w:r>
      <w:r w:rsidR="00327A21">
        <w:rPr>
          <w:rFonts w:hint="eastAsia"/>
          <w:sz w:val="32"/>
          <w:szCs w:val="32"/>
          <w:lang w:eastAsia="zh-CN"/>
        </w:rPr>
        <w:t>填写参</w:t>
      </w:r>
      <w:r w:rsidR="00862970">
        <w:rPr>
          <w:rFonts w:hint="eastAsia"/>
          <w:sz w:val="32"/>
          <w:szCs w:val="32"/>
          <w:lang w:eastAsia="zh-CN"/>
        </w:rPr>
        <w:t>训</w:t>
      </w:r>
      <w:r w:rsidR="00327A21">
        <w:rPr>
          <w:rFonts w:hint="eastAsia"/>
          <w:sz w:val="32"/>
          <w:szCs w:val="32"/>
          <w:lang w:eastAsia="zh-CN"/>
        </w:rPr>
        <w:t>回执在</w:t>
      </w:r>
      <w:r w:rsidR="00327A21">
        <w:rPr>
          <w:rFonts w:hint="eastAsia"/>
          <w:sz w:val="32"/>
          <w:szCs w:val="32"/>
          <w:lang w:eastAsia="zh-CN"/>
        </w:rPr>
        <w:t>11</w:t>
      </w:r>
      <w:r w:rsidR="00327A21">
        <w:rPr>
          <w:rFonts w:hint="eastAsia"/>
          <w:sz w:val="32"/>
          <w:szCs w:val="32"/>
          <w:lang w:eastAsia="zh-CN"/>
        </w:rPr>
        <w:t>月</w:t>
      </w:r>
      <w:r w:rsidR="00327A21">
        <w:rPr>
          <w:rFonts w:hint="eastAsia"/>
          <w:sz w:val="32"/>
          <w:szCs w:val="32"/>
          <w:lang w:eastAsia="zh-CN"/>
        </w:rPr>
        <w:t>10</w:t>
      </w:r>
      <w:r w:rsidR="00327A21">
        <w:rPr>
          <w:rFonts w:hint="eastAsia"/>
          <w:sz w:val="32"/>
          <w:szCs w:val="32"/>
          <w:lang w:eastAsia="zh-CN"/>
        </w:rPr>
        <w:t>日前将电子版发送到宣传部汪俊老师处。</w:t>
      </w:r>
    </w:p>
    <w:p w14:paraId="4EBB7352" w14:textId="01FE029F" w:rsidR="00E35C6E" w:rsidRPr="00527E20" w:rsidRDefault="00327A21" w:rsidP="00527E20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lastRenderedPageBreak/>
        <w:t>（二）</w:t>
      </w:r>
      <w:r w:rsidR="00862970">
        <w:rPr>
          <w:rFonts w:hint="eastAsia"/>
          <w:sz w:val="32"/>
          <w:szCs w:val="32"/>
          <w:lang w:eastAsia="zh-CN"/>
        </w:rPr>
        <w:t>报送的</w:t>
      </w:r>
      <w:r w:rsidRPr="00527E20">
        <w:rPr>
          <w:sz w:val="32"/>
          <w:szCs w:val="32"/>
          <w:lang w:eastAsia="zh-CN"/>
        </w:rPr>
        <w:t>原则上不得请假；确因工作原因不能参加的，须事先向宣传部</w:t>
      </w:r>
      <w:r w:rsidR="00527E20" w:rsidRPr="00527E20">
        <w:rPr>
          <w:rFonts w:hint="eastAsia"/>
          <w:sz w:val="32"/>
          <w:szCs w:val="32"/>
          <w:lang w:eastAsia="zh-CN"/>
        </w:rPr>
        <w:t>部长</w:t>
      </w:r>
      <w:r w:rsidR="00862970">
        <w:rPr>
          <w:rFonts w:hint="eastAsia"/>
          <w:sz w:val="32"/>
          <w:szCs w:val="32"/>
          <w:lang w:eastAsia="zh-CN"/>
        </w:rPr>
        <w:t>报告</w:t>
      </w:r>
      <w:r w:rsidRPr="00527E20">
        <w:rPr>
          <w:sz w:val="32"/>
          <w:szCs w:val="32"/>
          <w:lang w:eastAsia="zh-CN"/>
        </w:rPr>
        <w:t>，并另行安排人员参加。</w:t>
      </w:r>
    </w:p>
    <w:p w14:paraId="0843E623" w14:textId="55EBEB53" w:rsidR="00E35C6E" w:rsidRPr="00527E20" w:rsidRDefault="00000000" w:rsidP="00527E20">
      <w:pPr>
        <w:pStyle w:val="af"/>
        <w:spacing w:after="0" w:line="560" w:lineRule="exact"/>
        <w:ind w:firstLineChars="200" w:firstLine="640"/>
        <w:rPr>
          <w:sz w:val="32"/>
          <w:szCs w:val="32"/>
          <w:lang w:eastAsia="zh-CN"/>
        </w:rPr>
      </w:pPr>
      <w:r w:rsidRPr="00527E20">
        <w:rPr>
          <w:sz w:val="32"/>
          <w:szCs w:val="32"/>
          <w:lang w:eastAsia="zh-CN"/>
        </w:rPr>
        <w:t>（</w:t>
      </w:r>
      <w:r w:rsidR="00327A21">
        <w:rPr>
          <w:rFonts w:hint="eastAsia"/>
          <w:sz w:val="32"/>
          <w:szCs w:val="32"/>
          <w:lang w:eastAsia="zh-CN"/>
        </w:rPr>
        <w:t>三</w:t>
      </w:r>
      <w:r w:rsidRPr="00527E20">
        <w:rPr>
          <w:sz w:val="32"/>
          <w:szCs w:val="32"/>
          <w:lang w:eastAsia="zh-CN"/>
        </w:rPr>
        <w:t>）参训人员应提前</w:t>
      </w:r>
      <w:r w:rsidR="00527E20" w:rsidRPr="00527E20">
        <w:rPr>
          <w:rFonts w:hint="eastAsia"/>
          <w:sz w:val="32"/>
          <w:szCs w:val="32"/>
          <w:lang w:eastAsia="zh-CN"/>
        </w:rPr>
        <w:t>5</w:t>
      </w:r>
      <w:r w:rsidRPr="00527E20">
        <w:rPr>
          <w:sz w:val="32"/>
          <w:szCs w:val="32"/>
          <w:lang w:eastAsia="zh-CN"/>
        </w:rPr>
        <w:t>分钟签到入场，遵守会场纪律，将手机关闭或调至静音状态，保持会场安静有序。</w:t>
      </w:r>
    </w:p>
    <w:p w14:paraId="379ECC94" w14:textId="3ED1EEE3" w:rsidR="00E35C6E" w:rsidRPr="00527E20" w:rsidRDefault="00000000" w:rsidP="00527E20">
      <w:pPr>
        <w:pStyle w:val="af"/>
        <w:spacing w:after="0" w:line="560" w:lineRule="exact"/>
        <w:ind w:right="560" w:firstLineChars="200" w:firstLine="640"/>
        <w:jc w:val="right"/>
        <w:rPr>
          <w:sz w:val="32"/>
          <w:szCs w:val="32"/>
        </w:rPr>
      </w:pPr>
      <w:r w:rsidRPr="00527E20">
        <w:rPr>
          <w:sz w:val="32"/>
          <w:szCs w:val="32"/>
        </w:rPr>
        <w:t>宣传部</w:t>
      </w:r>
    </w:p>
    <w:p w14:paraId="5D009AC8" w14:textId="77777777" w:rsidR="00327A21" w:rsidRDefault="00000000" w:rsidP="00527E20">
      <w:pPr>
        <w:pStyle w:val="af"/>
        <w:spacing w:after="0" w:line="560" w:lineRule="exact"/>
        <w:ind w:firstLineChars="200" w:firstLine="640"/>
        <w:jc w:val="right"/>
        <w:rPr>
          <w:sz w:val="32"/>
          <w:szCs w:val="32"/>
          <w:lang w:eastAsia="zh-CN"/>
        </w:rPr>
      </w:pPr>
      <w:r w:rsidRPr="00527E20">
        <w:rPr>
          <w:sz w:val="32"/>
          <w:szCs w:val="32"/>
        </w:rPr>
        <w:t>2026</w:t>
      </w:r>
      <w:r w:rsidRPr="00527E20">
        <w:rPr>
          <w:sz w:val="32"/>
          <w:szCs w:val="32"/>
        </w:rPr>
        <w:t>年</w:t>
      </w:r>
      <w:r w:rsidRPr="00527E20">
        <w:rPr>
          <w:sz w:val="32"/>
          <w:szCs w:val="32"/>
        </w:rPr>
        <w:t>11</w:t>
      </w:r>
      <w:r w:rsidRPr="00527E20">
        <w:rPr>
          <w:sz w:val="32"/>
          <w:szCs w:val="32"/>
        </w:rPr>
        <w:t>月</w:t>
      </w:r>
      <w:r w:rsidRPr="00527E20">
        <w:rPr>
          <w:sz w:val="32"/>
          <w:szCs w:val="32"/>
        </w:rPr>
        <w:t>5</w:t>
      </w:r>
      <w:r w:rsidRPr="00527E20">
        <w:rPr>
          <w:sz w:val="32"/>
          <w:szCs w:val="32"/>
        </w:rPr>
        <w:t>日</w:t>
      </w:r>
    </w:p>
    <w:p w14:paraId="222BA218" w14:textId="77777777" w:rsidR="00862970" w:rsidRDefault="00862970" w:rsidP="00862970">
      <w:pPr>
        <w:pStyle w:val="af"/>
        <w:spacing w:after="0" w:line="560" w:lineRule="exact"/>
        <w:ind w:right="320" w:firstLineChars="200" w:firstLine="640"/>
        <w:jc w:val="right"/>
        <w:rPr>
          <w:sz w:val="32"/>
          <w:szCs w:val="32"/>
          <w:lang w:eastAsia="zh-CN"/>
        </w:rPr>
      </w:pPr>
    </w:p>
    <w:p w14:paraId="7EF63E3E" w14:textId="4E2DD83F" w:rsidR="00862970" w:rsidRDefault="00862970" w:rsidP="00862970">
      <w:pPr>
        <w:pStyle w:val="af"/>
        <w:spacing w:after="0" w:line="560" w:lineRule="exact"/>
        <w:ind w:right="560" w:firstLineChars="200" w:firstLine="643"/>
        <w:rPr>
          <w:sz w:val="32"/>
          <w:szCs w:val="32"/>
          <w:lang w:eastAsia="zh-CN"/>
        </w:rPr>
      </w:pPr>
      <w:r w:rsidRPr="00862970">
        <w:rPr>
          <w:rFonts w:hint="eastAsia"/>
          <w:b/>
          <w:bCs/>
          <w:sz w:val="32"/>
          <w:szCs w:val="32"/>
          <w:lang w:eastAsia="zh-CN"/>
        </w:rPr>
        <w:t>附件：</w:t>
      </w:r>
      <w:r w:rsidRPr="00862970">
        <w:rPr>
          <w:rFonts w:hint="eastAsia"/>
          <w:sz w:val="32"/>
          <w:szCs w:val="32"/>
          <w:lang w:eastAsia="zh-CN"/>
        </w:rPr>
        <w:t>参训回执</w:t>
      </w:r>
    </w:p>
    <w:p w14:paraId="7EE43B1B" w14:textId="77777777" w:rsidR="00862970" w:rsidRDefault="00862970" w:rsidP="00862970">
      <w:pPr>
        <w:pStyle w:val="af"/>
        <w:spacing w:after="0" w:line="560" w:lineRule="exact"/>
        <w:ind w:right="320" w:firstLineChars="200" w:firstLine="640"/>
        <w:jc w:val="right"/>
        <w:rPr>
          <w:sz w:val="32"/>
          <w:szCs w:val="32"/>
          <w:lang w:eastAsia="zh-CN"/>
        </w:rPr>
      </w:pPr>
    </w:p>
    <w:p w14:paraId="60665537" w14:textId="77777777" w:rsidR="00862970" w:rsidRDefault="00862970" w:rsidP="00862970">
      <w:pPr>
        <w:pStyle w:val="af"/>
        <w:spacing w:after="0" w:line="560" w:lineRule="exact"/>
        <w:ind w:right="320" w:firstLineChars="200" w:firstLine="640"/>
        <w:jc w:val="right"/>
        <w:rPr>
          <w:sz w:val="32"/>
          <w:szCs w:val="32"/>
          <w:lang w:eastAsia="zh-CN"/>
        </w:rPr>
        <w:sectPr w:rsidR="00862970" w:rsidSect="00862970">
          <w:footerReference w:type="default" r:id="rId8"/>
          <w:pgSz w:w="11906" w:h="16838"/>
          <w:pgMar w:top="1440" w:right="1800" w:bottom="1440" w:left="1800" w:header="720" w:footer="720" w:gutter="0"/>
          <w:cols w:space="720"/>
          <w:docGrid w:linePitch="381"/>
        </w:sectPr>
      </w:pPr>
    </w:p>
    <w:p w14:paraId="46065A59" w14:textId="77777777" w:rsidR="00327A21" w:rsidRPr="00164655" w:rsidRDefault="00327A21" w:rsidP="00327A21">
      <w:pPr>
        <w:ind w:firstLine="0"/>
        <w:jc w:val="center"/>
        <w:rPr>
          <w:rFonts w:ascii="方正小标宋_GBK" w:eastAsia="方正小标宋_GBK" w:hAnsi="方正小标宋_GBK" w:hint="eastAsia"/>
          <w:b/>
          <w:bCs/>
          <w:spacing w:val="160"/>
          <w:sz w:val="44"/>
          <w:szCs w:val="44"/>
        </w:rPr>
      </w:pPr>
      <w:r w:rsidRPr="00164655">
        <w:rPr>
          <w:rFonts w:ascii="方正小标宋_GBK" w:eastAsia="方正小标宋_GBK" w:hAnsi="方正小标宋_GBK" w:hint="eastAsia"/>
          <w:b/>
          <w:bCs/>
          <w:spacing w:val="160"/>
          <w:sz w:val="44"/>
          <w:szCs w:val="44"/>
        </w:rPr>
        <w:lastRenderedPageBreak/>
        <w:t>参训回执</w:t>
      </w:r>
    </w:p>
    <w:p w14:paraId="7CC4D0C9" w14:textId="77777777" w:rsidR="00327A21" w:rsidRDefault="00327A21" w:rsidP="00327A21">
      <w:pPr>
        <w:ind w:firstLine="883"/>
        <w:jc w:val="center"/>
        <w:rPr>
          <w:rFonts w:ascii="方正小标宋_GBK" w:eastAsia="方正小标宋_GBK" w:hAnsi="方正小标宋_GBK" w:hint="eastAsia"/>
          <w:b/>
          <w:bCs/>
          <w:sz w:val="44"/>
          <w:szCs w:val="44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4111"/>
        <w:gridCol w:w="2409"/>
        <w:gridCol w:w="2613"/>
      </w:tblGrid>
      <w:tr w:rsidR="00327A21" w14:paraId="66206972" w14:textId="77777777" w:rsidTr="009E5E2F">
        <w:trPr>
          <w:trHeight w:val="704"/>
        </w:trPr>
        <w:tc>
          <w:tcPr>
            <w:tcW w:w="1413" w:type="dxa"/>
            <w:vAlign w:val="center"/>
          </w:tcPr>
          <w:p w14:paraId="258AA1A9" w14:textId="77777777" w:rsidR="00327A21" w:rsidRPr="00164655" w:rsidRDefault="00327A21" w:rsidP="009E5E2F">
            <w:pPr>
              <w:ind w:firstLine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164655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402" w:type="dxa"/>
            <w:vAlign w:val="center"/>
          </w:tcPr>
          <w:p w14:paraId="5268A6F0" w14:textId="77777777" w:rsidR="00327A21" w:rsidRPr="00164655" w:rsidRDefault="00327A21" w:rsidP="009E5E2F">
            <w:pPr>
              <w:ind w:firstLine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164655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参训人员</w:t>
            </w: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11" w:type="dxa"/>
            <w:vAlign w:val="center"/>
          </w:tcPr>
          <w:p w14:paraId="13D91729" w14:textId="77777777" w:rsidR="00327A21" w:rsidRPr="00164655" w:rsidRDefault="00327A21" w:rsidP="009E5E2F">
            <w:pPr>
              <w:ind w:firstLine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部门</w:t>
            </w:r>
          </w:p>
        </w:tc>
        <w:tc>
          <w:tcPr>
            <w:tcW w:w="2409" w:type="dxa"/>
            <w:vAlign w:val="center"/>
          </w:tcPr>
          <w:p w14:paraId="0A5A4ECC" w14:textId="77777777" w:rsidR="00327A21" w:rsidRPr="00164655" w:rsidRDefault="00327A21" w:rsidP="009E5E2F">
            <w:pPr>
              <w:ind w:firstLine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 w:rsidRPr="00164655"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职务</w:t>
            </w:r>
          </w:p>
        </w:tc>
        <w:tc>
          <w:tcPr>
            <w:tcW w:w="2613" w:type="dxa"/>
            <w:vAlign w:val="center"/>
          </w:tcPr>
          <w:p w14:paraId="458DA5DA" w14:textId="77777777" w:rsidR="00327A21" w:rsidRPr="00164655" w:rsidRDefault="00327A21" w:rsidP="009E5E2F">
            <w:pPr>
              <w:ind w:firstLine="0"/>
              <w:jc w:val="center"/>
              <w:rPr>
                <w:rFonts w:ascii="宋体" w:eastAsia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联系方式</w:t>
            </w:r>
          </w:p>
        </w:tc>
      </w:tr>
      <w:tr w:rsidR="00327A21" w14:paraId="3DF4C52D" w14:textId="77777777" w:rsidTr="009E5E2F">
        <w:trPr>
          <w:trHeight w:val="294"/>
        </w:trPr>
        <w:tc>
          <w:tcPr>
            <w:tcW w:w="1413" w:type="dxa"/>
            <w:vAlign w:val="center"/>
          </w:tcPr>
          <w:p w14:paraId="047A1EAC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5BF7614F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3C5CEFB6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5464F50E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4019EF0E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7E28BB0B" w14:textId="77777777" w:rsidTr="009E5E2F">
        <w:tc>
          <w:tcPr>
            <w:tcW w:w="1413" w:type="dxa"/>
            <w:vAlign w:val="center"/>
          </w:tcPr>
          <w:p w14:paraId="723D280F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2F36CA0D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63F21F46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5AA6B65E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48AF0A3E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39FAC794" w14:textId="77777777" w:rsidTr="009E5E2F">
        <w:tc>
          <w:tcPr>
            <w:tcW w:w="1413" w:type="dxa"/>
            <w:vAlign w:val="center"/>
          </w:tcPr>
          <w:p w14:paraId="7B9CA2FB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43257F7A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109854BF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3EF7ECAB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483F2853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4CA19495" w14:textId="77777777" w:rsidTr="009E5E2F">
        <w:tc>
          <w:tcPr>
            <w:tcW w:w="1413" w:type="dxa"/>
            <w:vAlign w:val="center"/>
          </w:tcPr>
          <w:p w14:paraId="64C740EB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4B127480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1E0C3961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560200C6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25E49129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7BC59DE0" w14:textId="77777777" w:rsidTr="009E5E2F">
        <w:tc>
          <w:tcPr>
            <w:tcW w:w="1413" w:type="dxa"/>
            <w:vAlign w:val="center"/>
          </w:tcPr>
          <w:p w14:paraId="6DCDE4EE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0ED45F46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0457A79F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31C6322A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1B7F3FF7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3E8CC65C" w14:textId="77777777" w:rsidTr="009E5E2F">
        <w:tc>
          <w:tcPr>
            <w:tcW w:w="1413" w:type="dxa"/>
            <w:vAlign w:val="center"/>
          </w:tcPr>
          <w:p w14:paraId="67468E96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18D90635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58CFE071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39E229F1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346FC2B1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501F6CFC" w14:textId="77777777" w:rsidTr="009E5E2F">
        <w:tc>
          <w:tcPr>
            <w:tcW w:w="1413" w:type="dxa"/>
            <w:vAlign w:val="center"/>
          </w:tcPr>
          <w:p w14:paraId="39A28AE5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2BB73402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2E52E8C6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3DB8C8AD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74F75908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61189DF9" w14:textId="77777777" w:rsidTr="009E5E2F">
        <w:tc>
          <w:tcPr>
            <w:tcW w:w="1413" w:type="dxa"/>
            <w:vAlign w:val="center"/>
          </w:tcPr>
          <w:p w14:paraId="60A4DABC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2F683A4F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4C91C4A3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0F317630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778FC229" w14:textId="77777777" w:rsidR="00327A21" w:rsidRPr="000230B0" w:rsidRDefault="00327A21" w:rsidP="009E5E2F">
            <w:pPr>
              <w:ind w:firstLine="0"/>
              <w:jc w:val="center"/>
            </w:pPr>
          </w:p>
        </w:tc>
      </w:tr>
      <w:tr w:rsidR="00327A21" w14:paraId="748B0942" w14:textId="77777777" w:rsidTr="009E5E2F">
        <w:tc>
          <w:tcPr>
            <w:tcW w:w="1413" w:type="dxa"/>
            <w:vAlign w:val="center"/>
          </w:tcPr>
          <w:p w14:paraId="087135B3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3402" w:type="dxa"/>
            <w:vAlign w:val="center"/>
          </w:tcPr>
          <w:p w14:paraId="7A25B824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4111" w:type="dxa"/>
            <w:vAlign w:val="center"/>
          </w:tcPr>
          <w:p w14:paraId="14162C0D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409" w:type="dxa"/>
            <w:vAlign w:val="center"/>
          </w:tcPr>
          <w:p w14:paraId="31A4A2A6" w14:textId="77777777" w:rsidR="00327A21" w:rsidRPr="000230B0" w:rsidRDefault="00327A21" w:rsidP="009E5E2F">
            <w:pPr>
              <w:ind w:firstLine="0"/>
              <w:jc w:val="center"/>
            </w:pPr>
          </w:p>
        </w:tc>
        <w:tc>
          <w:tcPr>
            <w:tcW w:w="2613" w:type="dxa"/>
            <w:vAlign w:val="center"/>
          </w:tcPr>
          <w:p w14:paraId="14008F6D" w14:textId="77777777" w:rsidR="00327A21" w:rsidRPr="000230B0" w:rsidRDefault="00327A21" w:rsidP="009E5E2F">
            <w:pPr>
              <w:ind w:firstLine="0"/>
              <w:jc w:val="center"/>
            </w:pPr>
          </w:p>
        </w:tc>
      </w:tr>
    </w:tbl>
    <w:p w14:paraId="621B28FF" w14:textId="6802FA79" w:rsidR="00327A21" w:rsidRDefault="00327A21" w:rsidP="00327A21">
      <w:pPr>
        <w:pStyle w:val="af"/>
        <w:spacing w:after="0" w:line="560" w:lineRule="exact"/>
        <w:ind w:right="1280" w:firstLine="0"/>
        <w:rPr>
          <w:sz w:val="32"/>
          <w:szCs w:val="32"/>
          <w:lang w:eastAsia="zh-CN"/>
        </w:rPr>
      </w:pPr>
    </w:p>
    <w:sectPr w:rsidR="00327A21" w:rsidSect="00327A2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1870" w14:textId="77777777" w:rsidR="00B71FBE" w:rsidRDefault="00B71FBE">
      <w:pPr>
        <w:spacing w:after="0" w:line="240" w:lineRule="auto"/>
      </w:pPr>
      <w:r>
        <w:separator/>
      </w:r>
    </w:p>
  </w:endnote>
  <w:endnote w:type="continuationSeparator" w:id="0">
    <w:p w14:paraId="5E42B558" w14:textId="77777777" w:rsidR="00B71FBE" w:rsidRDefault="00B71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2B52C" w14:textId="77777777" w:rsidR="00E35C6E" w:rsidRDefault="00000000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527E2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EE4C" w14:textId="77777777" w:rsidR="0007357A" w:rsidRDefault="0007357A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CF98D" w14:textId="77777777" w:rsidR="0007357A" w:rsidRDefault="0007357A">
    <w:pPr>
      <w:pStyle w:val="a7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0E702" w14:textId="77777777" w:rsidR="0007357A" w:rsidRDefault="0007357A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C98E4" w14:textId="77777777" w:rsidR="00B71FBE" w:rsidRDefault="00B71FBE">
      <w:pPr>
        <w:spacing w:after="0" w:line="240" w:lineRule="auto"/>
      </w:pPr>
      <w:r>
        <w:separator/>
      </w:r>
    </w:p>
  </w:footnote>
  <w:footnote w:type="continuationSeparator" w:id="0">
    <w:p w14:paraId="5934A9D3" w14:textId="77777777" w:rsidR="00B71FBE" w:rsidRDefault="00B71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5D11A" w14:textId="77777777" w:rsidR="0007357A" w:rsidRDefault="0007357A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9B44E" w14:textId="1B949B3B" w:rsidR="0007357A" w:rsidRPr="00862970" w:rsidRDefault="00862970" w:rsidP="00862970">
    <w:pPr>
      <w:pStyle w:val="a5"/>
      <w:ind w:firstLine="0"/>
      <w:rPr>
        <w:rFonts w:ascii="黑体" w:eastAsia="黑体" w:hAnsi="黑体" w:hint="eastAsia"/>
        <w:b/>
        <w:bCs/>
        <w:sz w:val="36"/>
        <w:szCs w:val="36"/>
      </w:rPr>
    </w:pPr>
    <w:r w:rsidRPr="00862970">
      <w:rPr>
        <w:rFonts w:ascii="黑体" w:eastAsia="黑体" w:hAnsi="黑体" w:hint="eastAsia"/>
        <w:b/>
        <w:bCs/>
        <w:sz w:val="36"/>
        <w:szCs w:val="36"/>
        <w:lang w:eastAsia="zh-CN"/>
      </w:rPr>
      <w:t>附件：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BF05" w14:textId="77777777" w:rsidR="0007357A" w:rsidRDefault="0007357A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3971777">
    <w:abstractNumId w:val="8"/>
  </w:num>
  <w:num w:numId="2" w16cid:durableId="2141611230">
    <w:abstractNumId w:val="6"/>
  </w:num>
  <w:num w:numId="3" w16cid:durableId="1356728341">
    <w:abstractNumId w:val="5"/>
  </w:num>
  <w:num w:numId="4" w16cid:durableId="1230536491">
    <w:abstractNumId w:val="4"/>
  </w:num>
  <w:num w:numId="5" w16cid:durableId="19858596">
    <w:abstractNumId w:val="7"/>
  </w:num>
  <w:num w:numId="6" w16cid:durableId="1496140421">
    <w:abstractNumId w:val="3"/>
  </w:num>
  <w:num w:numId="7" w16cid:durableId="1534876970">
    <w:abstractNumId w:val="2"/>
  </w:num>
  <w:num w:numId="8" w16cid:durableId="1349596753">
    <w:abstractNumId w:val="1"/>
  </w:num>
  <w:num w:numId="9" w16cid:durableId="654917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96F"/>
    <w:rsid w:val="00034616"/>
    <w:rsid w:val="000479BC"/>
    <w:rsid w:val="0006063C"/>
    <w:rsid w:val="0007357A"/>
    <w:rsid w:val="00075A98"/>
    <w:rsid w:val="00114C2E"/>
    <w:rsid w:val="0015074B"/>
    <w:rsid w:val="001D3A59"/>
    <w:rsid w:val="0029639D"/>
    <w:rsid w:val="00326F90"/>
    <w:rsid w:val="00327A21"/>
    <w:rsid w:val="00416D56"/>
    <w:rsid w:val="004C77AA"/>
    <w:rsid w:val="004F006D"/>
    <w:rsid w:val="0051152D"/>
    <w:rsid w:val="0051718B"/>
    <w:rsid w:val="00526CFF"/>
    <w:rsid w:val="00527E20"/>
    <w:rsid w:val="005F0513"/>
    <w:rsid w:val="00711663"/>
    <w:rsid w:val="00795804"/>
    <w:rsid w:val="00844EEA"/>
    <w:rsid w:val="00862970"/>
    <w:rsid w:val="00922B1F"/>
    <w:rsid w:val="00AA1D8D"/>
    <w:rsid w:val="00AB60CB"/>
    <w:rsid w:val="00B04CDF"/>
    <w:rsid w:val="00B47730"/>
    <w:rsid w:val="00B71FBE"/>
    <w:rsid w:val="00B9775A"/>
    <w:rsid w:val="00BA67A7"/>
    <w:rsid w:val="00BE720F"/>
    <w:rsid w:val="00CB0664"/>
    <w:rsid w:val="00E2634E"/>
    <w:rsid w:val="00E35C6E"/>
    <w:rsid w:val="00F645AB"/>
    <w:rsid w:val="00FC693F"/>
    <w:rsid w:val="00FE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6FF499"/>
  <w14:defaultImageDpi w14:val="300"/>
  <w15:docId w15:val="{29DCC968-5E51-4779-8667-987F68CA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仿宋" w:hAnsi="Times New Roman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360" w:lineRule="auto"/>
      <w:ind w:firstLine="560"/>
    </w:pPr>
    <w:rPr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0"/>
      <w:outlineLvl w:val="0"/>
    </w:pPr>
    <w:rPr>
      <w:rFonts w:ascii="Arial" w:eastAsia="黑体" w:hAnsi="Arial" w:cstheme="majorBidi"/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ind w:firstLine="0"/>
      <w:outlineLvl w:val="1"/>
    </w:pPr>
    <w:rPr>
      <w:rFonts w:ascii="Arial" w:eastAsia="黑体" w:hAnsi="Arial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ind w:firstLine="0"/>
      <w:outlineLvl w:val="2"/>
    </w:pPr>
    <w:rPr>
      <w:rFonts w:ascii="Arial" w:eastAsia="黑体" w:hAnsi="Arial" w:cstheme="majorBidi"/>
      <w:b/>
      <w:bCs/>
      <w:i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ind w:firstLine="0"/>
      <w:outlineLvl w:val="3"/>
    </w:pPr>
    <w:rPr>
      <w:rFonts w:ascii="Arial" w:eastAsia="黑体" w:hAnsi="Arial" w:cstheme="majorBidi"/>
      <w:b/>
      <w:bCs/>
      <w:i/>
      <w:iCs/>
      <w:sz w:val="22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ind w:firstLine="0"/>
      <w:outlineLvl w:val="4"/>
    </w:pPr>
    <w:rPr>
      <w:rFonts w:ascii="Arial" w:eastAsia="黑体" w:hAnsi="Arial" w:cstheme="majorBidi"/>
      <w:b/>
      <w:sz w:val="21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ind w:firstLine="0"/>
      <w:outlineLvl w:val="5"/>
    </w:pPr>
    <w:rPr>
      <w:rFonts w:ascii="Arial" w:eastAsia="黑体" w:hAnsi="Arial" w:cstheme="majorBidi"/>
      <w:b/>
      <w:i/>
      <w:iCs/>
      <w:sz w:val="21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300" w:line="240" w:lineRule="auto"/>
      <w:ind w:firstLine="0"/>
      <w:contextualSpacing/>
      <w:jc w:val="center"/>
    </w:pPr>
    <w:rPr>
      <w:rFonts w:ascii="Arial" w:eastAsia="宋体" w:hAnsi="Arial" w:cstheme="majorBidi"/>
      <w:b/>
      <w:spacing w:val="5"/>
      <w:kern w:val="28"/>
      <w:sz w:val="4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560"/>
    </w:pPr>
    <w:rPr>
      <w:rFonts w:ascii="Arial" w:eastAsia="黑体" w:hAnsi="Arial" w:cstheme="majorBidi"/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24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a1"/>
    <w:next w:val="a1"/>
    <w:uiPriority w:val="39"/>
    <w:semiHidden/>
    <w:unhideWhenUsed/>
    <w:qFormat/>
    <w:rsid w:val="00FC693F"/>
    <w:pPr>
      <w:keepLines/>
      <w:spacing w:before="480" w:after="0"/>
      <w:ind w:firstLine="0"/>
      <w:jc w:val="center"/>
    </w:pPr>
    <w:rPr>
      <w:rFonts w:ascii="Arial" w:eastAsia="黑体" w:hAnsi="Arial"/>
      <w:b/>
      <w:sz w:val="32"/>
    </w:rPr>
  </w:style>
  <w:style w:type="table" w:styleId="aff1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ferenceEntry">
    <w:name w:val="Reference Entry"/>
    <w:basedOn w:val="a1"/>
    <w:pPr>
      <w:tabs>
        <w:tab w:val="left" w:pos="560"/>
      </w:tabs>
      <w:spacing w:after="120" w:line="240" w:lineRule="auto"/>
      <w:ind w:left="560" w:hanging="560"/>
    </w:pPr>
  </w:style>
  <w:style w:type="paragraph" w:customStyle="1" w:styleId="Code">
    <w:name w:val="Code"/>
    <w:rPr>
      <w:rFonts w:ascii="Courier New" w:hAnsi="Courier New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关于举办新闻创作能力培训的通知</dc:title>
  <dc:subject/>
  <dc:creator>python-docx</dc:creator>
  <cp:keywords/>
  <dc:description>generated by python-docx</dc:description>
  <cp:lastModifiedBy>俊 汪</cp:lastModifiedBy>
  <cp:revision>19</cp:revision>
  <dcterms:created xsi:type="dcterms:W3CDTF">2013-12-23T23:15:00Z</dcterms:created>
  <dcterms:modified xsi:type="dcterms:W3CDTF">2026-11-06T03:10:00Z</dcterms:modified>
  <cp:category/>
</cp:coreProperties>
</file>