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beforeLines="0" w:afterLines="0"/>
        <w:rPr>
          <w:rFonts w:hint="default"/>
          <w:b/>
          <w:sz w:val="28"/>
          <w:szCs w:val="24"/>
        </w:rPr>
      </w:pPr>
      <w:r>
        <w:rPr>
          <w:rFonts w:hint="eastAsia"/>
          <w:b/>
          <w:sz w:val="28"/>
          <w:szCs w:val="24"/>
        </w:rPr>
        <w:t xml:space="preserve">附件：            </w:t>
      </w:r>
    </w:p>
    <w:p>
      <w:pPr>
        <w:spacing w:beforeLines="0" w:afterLines="0"/>
        <w:jc w:val="center"/>
        <w:rPr>
          <w:rFonts w:hint="default"/>
          <w:b/>
          <w:sz w:val="28"/>
          <w:szCs w:val="24"/>
        </w:rPr>
      </w:pPr>
      <w:r>
        <w:rPr>
          <w:rFonts w:hint="eastAsia"/>
          <w:b/>
          <w:sz w:val="32"/>
          <w:szCs w:val="28"/>
        </w:rPr>
        <w:t>获取磋商文件的函</w:t>
      </w:r>
    </w:p>
    <w:p>
      <w:pPr>
        <w:spacing w:beforeLines="0" w:afterLines="0"/>
        <w:rPr>
          <w:rFonts w:hint="eastAsia" w:ascii="仿宋" w:hAnsi="仿宋" w:eastAsia="仿宋" w:cs="仿宋"/>
          <w:sz w:val="32"/>
          <w:szCs w:val="32"/>
        </w:rPr>
      </w:pPr>
      <w:r>
        <w:rPr>
          <w:rFonts w:hint="eastAsia" w:ascii="仿宋" w:hAnsi="仿宋" w:eastAsia="仿宋" w:cs="仿宋"/>
          <w:sz w:val="32"/>
          <w:szCs w:val="32"/>
        </w:rPr>
        <w:t>安庆市皖宜项目咨询管理有限公司：</w:t>
      </w:r>
    </w:p>
    <w:p>
      <w:pPr>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我单位要求获取安庆职业技术学院网络安全等级保护测评项目的磋商文件电子版，该电子版仅做本次投标使用，并承诺不做外用。</w:t>
      </w:r>
    </w:p>
    <w:p>
      <w:pPr>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请将安庆职业技术学院网络安全等级保护测评项目磋商文件发至以下邮箱：</w:t>
      </w:r>
    </w:p>
    <w:p>
      <w:pPr>
        <w:spacing w:beforeLines="0" w:afterLines="0"/>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p>
    <w:p>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联系人： </w:t>
      </w:r>
    </w:p>
    <w:p>
      <w:pPr>
        <w:spacing w:beforeLines="0" w:afterLines="0"/>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联系方式：         </w:t>
      </w:r>
    </w:p>
    <w:p>
      <w:pPr>
        <w:spacing w:beforeLines="0" w:afterLines="0"/>
        <w:ind w:firstLine="640"/>
        <w:rPr>
          <w:rFonts w:hint="eastAsia" w:ascii="仿宋" w:hAnsi="仿宋" w:eastAsia="仿宋" w:cs="仿宋"/>
          <w:sz w:val="32"/>
          <w:szCs w:val="32"/>
        </w:rPr>
      </w:pPr>
    </w:p>
    <w:p>
      <w:pPr>
        <w:spacing w:beforeLines="0" w:afterLines="0"/>
        <w:ind w:firstLine="640"/>
        <w:rPr>
          <w:rFonts w:hint="eastAsia" w:ascii="仿宋" w:hAnsi="仿宋" w:eastAsia="仿宋" w:cs="仿宋"/>
          <w:sz w:val="32"/>
          <w:szCs w:val="32"/>
        </w:rPr>
      </w:pPr>
      <w:r>
        <w:rPr>
          <w:rFonts w:hint="eastAsia" w:ascii="仿宋" w:hAnsi="仿宋" w:eastAsia="仿宋" w:cs="仿宋"/>
          <w:sz w:val="32"/>
          <w:szCs w:val="32"/>
        </w:rPr>
        <w:t xml:space="preserve">                                  XXX（单位名称）</w:t>
      </w:r>
    </w:p>
    <w:p>
      <w:pPr>
        <w:jc w:val="right"/>
      </w:pPr>
      <w:r>
        <w:rPr>
          <w:rFonts w:hint="eastAsia" w:ascii="仿宋" w:hAnsi="仿宋" w:eastAsia="仿宋" w:cs="仿宋"/>
          <w:sz w:val="32"/>
          <w:szCs w:val="32"/>
        </w:rPr>
        <w:t xml:space="preserve">                                  202</w:t>
      </w:r>
      <w:bookmarkStart w:id="0" w:name="_GoBack"/>
      <w:bookmarkEnd w:id="0"/>
      <w:r>
        <w:rPr>
          <w:rFonts w:hint="eastAsia" w:ascii="仿宋" w:hAnsi="仿宋" w:eastAsia="仿宋" w:cs="仿宋"/>
          <w:sz w:val="32"/>
          <w:szCs w:val="32"/>
        </w:rPr>
        <w:t>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13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2021-11-08T06:36:54Z</dcterms:created>
  <dc:creator>马婷</dc:creator>
  <cp:lastModifiedBy>荷角轻婷</cp:lastModifiedBy>
  <dcterms:modified xsi:type="dcterms:W3CDTF">2021-11-08T06:37:09Z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C8778273821249F98DC44353B3267801</vt:lpwstr>
  </property>
</Properties>
</file>