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7008"/>
      </w:tblGrid>
      <w:tr w:rsidR="00A47173" w14:paraId="118410A9" w14:textId="77777777">
        <w:trPr>
          <w:trHeight w:val="32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C0E4" w14:textId="77777777" w:rsidR="00A47173" w:rsidRPr="00E213D4" w:rsidRDefault="00E213D4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213D4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3D0F5" w14:textId="77777777" w:rsidR="00A47173" w:rsidRPr="00E213D4" w:rsidRDefault="00E213D4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OLE_LINK3"/>
            <w:bookmarkStart w:id="1" w:name="OLE_LINK1"/>
            <w:bookmarkStart w:id="2" w:name="OLE_LINK2"/>
            <w:r w:rsidRPr="00E213D4">
              <w:rPr>
                <w:rFonts w:hint="eastAsia"/>
                <w:b/>
                <w:color w:val="000000"/>
                <w:sz w:val="24"/>
                <w:szCs w:val="24"/>
              </w:rPr>
              <w:t>课程名称</w:t>
            </w:r>
            <w:bookmarkEnd w:id="0"/>
            <w:bookmarkEnd w:id="1"/>
            <w:bookmarkEnd w:id="2"/>
          </w:p>
        </w:tc>
      </w:tr>
      <w:tr w:rsidR="00A47173" w14:paraId="510EF405" w14:textId="77777777">
        <w:trPr>
          <w:trHeight w:val="397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EC14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07615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新思维训练</w:t>
            </w:r>
          </w:p>
        </w:tc>
      </w:tr>
      <w:tr w:rsidR="00A47173" w14:paraId="131F9BFB" w14:textId="77777777">
        <w:trPr>
          <w:trHeight w:val="397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44F57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4892F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创业人生</w:t>
            </w:r>
          </w:p>
        </w:tc>
      </w:tr>
      <w:tr w:rsidR="00A47173" w14:paraId="10F61776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F9FBC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FC7EF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创业法学</w:t>
            </w:r>
          </w:p>
        </w:tc>
      </w:tr>
      <w:tr w:rsidR="00A47173" w14:paraId="7203F726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EB241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3DC8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大学生创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新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基础</w:t>
            </w:r>
          </w:p>
        </w:tc>
      </w:tr>
      <w:tr w:rsidR="00A47173" w14:paraId="2B1F3152" w14:textId="77777777">
        <w:trPr>
          <w:trHeight w:val="38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D5050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C8ED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网络创业理论与实践</w:t>
            </w:r>
          </w:p>
        </w:tc>
      </w:tr>
      <w:tr w:rsidR="00A47173" w14:paraId="61621278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F21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A4C0" w14:textId="77777777" w:rsidR="00A47173" w:rsidRDefault="00E213D4">
            <w:pPr>
              <w:spacing w:line="360" w:lineRule="exact"/>
              <w:jc w:val="center"/>
              <w:rPr>
                <w:rFonts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创新思维训练</w:t>
            </w:r>
          </w:p>
        </w:tc>
      </w:tr>
      <w:tr w:rsidR="00A47173" w14:paraId="5D18BBED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2B1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B5C2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品类创新</w:t>
            </w:r>
          </w:p>
        </w:tc>
      </w:tr>
      <w:tr w:rsidR="00A47173" w14:paraId="17F3FDB9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54E2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1728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创新创业大赛赛前特训</w:t>
            </w:r>
          </w:p>
        </w:tc>
      </w:tr>
      <w:tr w:rsidR="00A47173" w14:paraId="27F12347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71C9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DBC0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商业计划书的优化</w:t>
            </w:r>
          </w:p>
        </w:tc>
      </w:tr>
      <w:tr w:rsidR="00A47173" w14:paraId="12BACDEF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C0E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826F1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大学生创业基础</w:t>
            </w:r>
            <w:bookmarkStart w:id="3" w:name="_GoBack"/>
            <w:bookmarkEnd w:id="3"/>
          </w:p>
        </w:tc>
      </w:tr>
      <w:tr w:rsidR="00A47173" w14:paraId="65B7578F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1055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E63CC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  <w:szCs w:val="24"/>
              </w:rPr>
              <w:t>创业创业</w:t>
            </w:r>
            <w:proofErr w:type="gramEnd"/>
            <w:r>
              <w:rPr>
                <w:rFonts w:hint="eastAsia"/>
                <w:bCs/>
                <w:color w:val="000000"/>
                <w:sz w:val="24"/>
                <w:szCs w:val="24"/>
              </w:rPr>
              <w:t>执行力</w:t>
            </w:r>
          </w:p>
        </w:tc>
      </w:tr>
      <w:tr w:rsidR="00A47173" w14:paraId="15096387" w14:textId="77777777">
        <w:trPr>
          <w:trHeight w:val="3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E99B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C54A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创业创新领导力</w:t>
            </w:r>
          </w:p>
        </w:tc>
      </w:tr>
      <w:tr w:rsidR="00A47173" w14:paraId="130E0A80" w14:textId="77777777">
        <w:trPr>
          <w:trHeight w:val="9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FC00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4A31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创业基础</w:t>
            </w:r>
          </w:p>
        </w:tc>
      </w:tr>
      <w:tr w:rsidR="00A47173" w14:paraId="02998512" w14:textId="77777777">
        <w:trPr>
          <w:trHeight w:val="45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08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F95FA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创业管理实战</w:t>
            </w:r>
          </w:p>
        </w:tc>
      </w:tr>
      <w:tr w:rsidR="00A47173" w14:paraId="11058B34" w14:textId="77777777">
        <w:trPr>
          <w:trHeight w:val="45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0B8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70FD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大学生创业导论</w:t>
            </w:r>
          </w:p>
        </w:tc>
      </w:tr>
      <w:tr w:rsidR="00A47173" w14:paraId="5D448DD1" w14:textId="77777777">
        <w:trPr>
          <w:trHeight w:val="45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15F2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8A667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走进创业</w:t>
            </w:r>
          </w:p>
        </w:tc>
      </w:tr>
      <w:tr w:rsidR="00A47173" w14:paraId="62864657" w14:textId="77777777">
        <w:trPr>
          <w:trHeight w:val="45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60F2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0EB79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创新创业</w:t>
            </w:r>
          </w:p>
        </w:tc>
      </w:tr>
      <w:tr w:rsidR="00A47173" w14:paraId="1B7EDA3B" w14:textId="77777777">
        <w:trPr>
          <w:trHeight w:val="45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5916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786E6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人力资源管理：基于创新创业视角</w:t>
            </w:r>
          </w:p>
        </w:tc>
      </w:tr>
      <w:tr w:rsidR="00A47173" w14:paraId="6F92BC13" w14:textId="77777777">
        <w:trPr>
          <w:trHeight w:val="539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D782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67A69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大学生创业降龙十八讲</w:t>
            </w:r>
          </w:p>
        </w:tc>
      </w:tr>
      <w:tr w:rsidR="00A47173" w14:paraId="414D0CC7" w14:textId="77777777">
        <w:trPr>
          <w:trHeight w:val="539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C00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759CD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创新创业实战</w:t>
            </w:r>
          </w:p>
        </w:tc>
      </w:tr>
      <w:tr w:rsidR="00A47173" w14:paraId="77A74F6F" w14:textId="77777777">
        <w:trPr>
          <w:trHeight w:val="539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F925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EBE3" w14:textId="77777777" w:rsidR="00A47173" w:rsidRDefault="00E213D4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精益—大学生创新与创业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689F4BB5" w14:textId="77777777" w:rsidR="00A47173" w:rsidRDefault="00A47173"/>
    <w:sectPr w:rsidR="00A47173" w:rsidSect="00E213D4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4A5276"/>
    <w:rsid w:val="00A47173"/>
    <w:rsid w:val="00C30FDF"/>
    <w:rsid w:val="00D435C9"/>
    <w:rsid w:val="00E213D4"/>
    <w:rsid w:val="094A5276"/>
    <w:rsid w:val="180F0AC3"/>
    <w:rsid w:val="6B6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42F32"/>
  <w15:docId w15:val="{5945A6EF-2FB6-428B-8E62-AFF836E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小任同志</dc:creator>
  <cp:lastModifiedBy>Administrator</cp:lastModifiedBy>
  <cp:revision>3</cp:revision>
  <dcterms:created xsi:type="dcterms:W3CDTF">2019-02-21T00:45:00Z</dcterms:created>
  <dcterms:modified xsi:type="dcterms:W3CDTF">2020-02-24T16:55:00Z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