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C4CDA">
      <w:pPr>
        <w:pStyle w:val="2"/>
        <w:spacing w:before="166" w:line="220" w:lineRule="auto"/>
        <w:ind w:left="3806"/>
        <w:outlineLvl w:val="0"/>
        <w:rPr>
          <w:b/>
          <w:bCs/>
          <w:spacing w:val="-4"/>
          <w:sz w:val="36"/>
          <w:szCs w:val="36"/>
        </w:rPr>
      </w:pPr>
      <w:r>
        <w:rPr>
          <w:b/>
          <w:bCs/>
          <w:spacing w:val="-4"/>
          <w:sz w:val="36"/>
          <w:szCs w:val="36"/>
        </w:rPr>
        <w:t>安庆职业技术学院安全隐患排查、自查情况登计表</w:t>
      </w:r>
    </w:p>
    <w:p w14:paraId="7ADA0C7F">
      <w:pPr>
        <w:pStyle w:val="2"/>
        <w:spacing w:before="166" w:line="220" w:lineRule="auto"/>
        <w:ind w:left="3806"/>
        <w:outlineLvl w:val="0"/>
        <w:rPr>
          <w:b/>
          <w:bCs/>
          <w:spacing w:val="-4"/>
          <w:sz w:val="36"/>
          <w:szCs w:val="36"/>
        </w:rPr>
      </w:pPr>
    </w:p>
    <w:p w14:paraId="01B4B12D">
      <w:pPr>
        <w:pStyle w:val="2"/>
        <w:spacing w:before="262" w:line="219" w:lineRule="auto"/>
        <w:ind w:left="124"/>
        <w:rPr>
          <w:sz w:val="24"/>
          <w:szCs w:val="24"/>
        </w:rPr>
      </w:pPr>
      <w:r>
        <w:rPr>
          <w:spacing w:val="-1"/>
          <w:sz w:val="24"/>
          <w:szCs w:val="24"/>
        </w:rPr>
        <w:t>填表单位</w:t>
      </w:r>
      <w:r>
        <w:rPr>
          <w:spacing w:val="7"/>
          <w:sz w:val="24"/>
          <w:szCs w:val="24"/>
        </w:rPr>
        <w:t>：（</w:t>
      </w:r>
      <w:r>
        <w:rPr>
          <w:spacing w:val="-1"/>
          <w:sz w:val="24"/>
          <w:szCs w:val="24"/>
        </w:rPr>
        <w:t xml:space="preserve">盖章）   </w:t>
      </w:r>
      <w:r>
        <w:rPr>
          <w:rFonts w:hint="eastAsia"/>
          <w:spacing w:val="-1"/>
          <w:sz w:val="24"/>
          <w:szCs w:val="24"/>
          <w:lang w:val="en-US" w:eastAsia="zh-CN"/>
        </w:rPr>
        <w:t xml:space="preserve">          </w:t>
      </w:r>
      <w:r>
        <w:rPr>
          <w:spacing w:val="-1"/>
          <w:sz w:val="24"/>
          <w:szCs w:val="24"/>
        </w:rPr>
        <w:t xml:space="preserve">           安全负责人签字：                                     时间：</w:t>
      </w:r>
      <w:r>
        <w:rPr>
          <w:rFonts w:hint="eastAsia"/>
          <w:spacing w:val="-1"/>
          <w:sz w:val="24"/>
          <w:szCs w:val="24"/>
          <w:lang w:val="en-US" w:eastAsia="zh-CN"/>
        </w:rPr>
        <w:t xml:space="preserve">  </w:t>
      </w:r>
      <w:r>
        <w:rPr>
          <w:spacing w:val="-1"/>
          <w:sz w:val="24"/>
          <w:szCs w:val="24"/>
        </w:rPr>
        <w:t xml:space="preserve"> </w:t>
      </w:r>
      <w:r>
        <w:rPr>
          <w:rFonts w:hint="eastAsia"/>
          <w:spacing w:val="-1"/>
          <w:sz w:val="24"/>
          <w:szCs w:val="24"/>
          <w:lang w:val="en-US" w:eastAsia="zh-CN"/>
        </w:rPr>
        <w:t xml:space="preserve">  </w:t>
      </w:r>
      <w:r>
        <w:rPr>
          <w:spacing w:val="-1"/>
          <w:sz w:val="24"/>
          <w:szCs w:val="24"/>
        </w:rPr>
        <w:t xml:space="preserve"> 年</w:t>
      </w:r>
      <w:r>
        <w:rPr>
          <w:rFonts w:hint="eastAsia"/>
          <w:spacing w:val="-1"/>
          <w:sz w:val="24"/>
          <w:szCs w:val="24"/>
          <w:lang w:val="en-US" w:eastAsia="zh-CN"/>
        </w:rPr>
        <w:t xml:space="preserve">   </w:t>
      </w:r>
      <w:r>
        <w:rPr>
          <w:spacing w:val="-1"/>
          <w:sz w:val="24"/>
          <w:szCs w:val="24"/>
        </w:rPr>
        <w:t>月</w:t>
      </w:r>
      <w:r>
        <w:rPr>
          <w:rFonts w:hint="eastAsia"/>
          <w:spacing w:val="-1"/>
          <w:sz w:val="24"/>
          <w:szCs w:val="24"/>
          <w:lang w:val="en-US" w:eastAsia="zh-CN"/>
        </w:rPr>
        <w:t xml:space="preserve">   </w:t>
      </w:r>
      <w:r>
        <w:rPr>
          <w:spacing w:val="-1"/>
          <w:sz w:val="24"/>
          <w:szCs w:val="24"/>
        </w:rPr>
        <w:t>日</w:t>
      </w:r>
    </w:p>
    <w:p w14:paraId="38CD3B09">
      <w:pPr>
        <w:spacing w:line="116" w:lineRule="exact"/>
      </w:pPr>
    </w:p>
    <w:tbl>
      <w:tblPr>
        <w:tblStyle w:val="5"/>
        <w:tblW w:w="154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438"/>
        <w:gridCol w:w="1495"/>
        <w:gridCol w:w="2722"/>
        <w:gridCol w:w="2780"/>
        <w:gridCol w:w="1981"/>
        <w:gridCol w:w="4241"/>
      </w:tblGrid>
      <w:tr w14:paraId="678459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840" w:type="dxa"/>
            <w:vAlign w:val="top"/>
          </w:tcPr>
          <w:p w14:paraId="52C67E43">
            <w:pPr>
              <w:spacing w:before="175" w:line="221" w:lineRule="auto"/>
              <w:ind w:left="14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序号</w:t>
            </w:r>
          </w:p>
        </w:tc>
        <w:tc>
          <w:tcPr>
            <w:tcW w:w="1438" w:type="dxa"/>
            <w:vAlign w:val="top"/>
          </w:tcPr>
          <w:p w14:paraId="70634518">
            <w:pPr>
              <w:spacing w:before="175" w:line="221" w:lineRule="auto"/>
              <w:ind w:left="16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检查时间</w:t>
            </w:r>
          </w:p>
        </w:tc>
        <w:tc>
          <w:tcPr>
            <w:tcW w:w="1495" w:type="dxa"/>
            <w:vAlign w:val="top"/>
          </w:tcPr>
          <w:p w14:paraId="55F95581">
            <w:pPr>
              <w:spacing w:before="175" w:line="221" w:lineRule="auto"/>
              <w:ind w:left="33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检查人</w:t>
            </w:r>
          </w:p>
        </w:tc>
        <w:tc>
          <w:tcPr>
            <w:tcW w:w="2722" w:type="dxa"/>
            <w:vAlign w:val="top"/>
          </w:tcPr>
          <w:p w14:paraId="10EEEC01">
            <w:pPr>
              <w:spacing w:before="176" w:line="220" w:lineRule="auto"/>
              <w:ind w:left="80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检查部位</w:t>
            </w:r>
          </w:p>
        </w:tc>
        <w:tc>
          <w:tcPr>
            <w:tcW w:w="2780" w:type="dxa"/>
            <w:vAlign w:val="top"/>
          </w:tcPr>
          <w:p w14:paraId="130D61D4">
            <w:pPr>
              <w:spacing w:before="176" w:line="220" w:lineRule="auto"/>
              <w:ind w:left="85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问题隐患</w:t>
            </w:r>
          </w:p>
        </w:tc>
        <w:tc>
          <w:tcPr>
            <w:tcW w:w="1981" w:type="dxa"/>
            <w:vAlign w:val="top"/>
          </w:tcPr>
          <w:p w14:paraId="09E7B7F5">
            <w:pPr>
              <w:spacing w:before="176" w:line="219" w:lineRule="auto"/>
              <w:ind w:left="43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整改情况</w:t>
            </w:r>
          </w:p>
        </w:tc>
        <w:tc>
          <w:tcPr>
            <w:tcW w:w="4241" w:type="dxa"/>
            <w:vAlign w:val="top"/>
          </w:tcPr>
          <w:p w14:paraId="1C1A51A6">
            <w:pPr>
              <w:spacing w:before="175" w:line="219" w:lineRule="auto"/>
              <w:ind w:left="16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对未及时整改的隐患要说明情况</w:t>
            </w:r>
          </w:p>
        </w:tc>
      </w:tr>
      <w:tr w14:paraId="213D59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840" w:type="dxa"/>
            <w:vAlign w:val="center"/>
          </w:tcPr>
          <w:p w14:paraId="751249C6">
            <w:pPr>
              <w:spacing w:before="218" w:line="182" w:lineRule="auto"/>
              <w:ind w:left="379"/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438" w:type="dxa"/>
            <w:vAlign w:val="center"/>
          </w:tcPr>
          <w:p w14:paraId="50A49E68">
            <w:pPr>
              <w:pStyle w:val="6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95" w:type="dxa"/>
            <w:vAlign w:val="center"/>
          </w:tcPr>
          <w:p w14:paraId="06113DB0">
            <w:pPr>
              <w:pStyle w:val="6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722" w:type="dxa"/>
            <w:vAlign w:val="center"/>
          </w:tcPr>
          <w:p w14:paraId="7125B4B5">
            <w:pPr>
              <w:pStyle w:val="6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780" w:type="dxa"/>
            <w:vAlign w:val="center"/>
          </w:tcPr>
          <w:p w14:paraId="3CF945E7">
            <w:pPr>
              <w:pStyle w:val="6"/>
              <w:numPr>
                <w:ilvl w:val="0"/>
                <w:numId w:val="0"/>
              </w:numPr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981" w:type="dxa"/>
            <w:vAlign w:val="center"/>
          </w:tcPr>
          <w:p w14:paraId="4658B20D">
            <w:pPr>
              <w:pStyle w:val="6"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41" w:type="dxa"/>
            <w:vAlign w:val="center"/>
          </w:tcPr>
          <w:p w14:paraId="57ADE40C">
            <w:pPr>
              <w:pStyle w:val="6"/>
              <w:ind w:firstLine="240" w:firstLineChars="10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4A9784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840" w:type="dxa"/>
            <w:vAlign w:val="top"/>
          </w:tcPr>
          <w:p w14:paraId="228E50AE">
            <w:pPr>
              <w:spacing w:before="219" w:line="182" w:lineRule="auto"/>
              <w:ind w:left="36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438" w:type="dxa"/>
            <w:vAlign w:val="top"/>
          </w:tcPr>
          <w:p w14:paraId="5292DC2E">
            <w:pPr>
              <w:pStyle w:val="6"/>
              <w:jc w:val="center"/>
            </w:pPr>
          </w:p>
        </w:tc>
        <w:tc>
          <w:tcPr>
            <w:tcW w:w="1495" w:type="dxa"/>
            <w:vAlign w:val="top"/>
          </w:tcPr>
          <w:p w14:paraId="7B3A350A">
            <w:pPr>
              <w:pStyle w:val="6"/>
              <w:jc w:val="center"/>
            </w:pPr>
          </w:p>
        </w:tc>
        <w:tc>
          <w:tcPr>
            <w:tcW w:w="2722" w:type="dxa"/>
            <w:vAlign w:val="top"/>
          </w:tcPr>
          <w:p w14:paraId="13AC26D5">
            <w:pPr>
              <w:pStyle w:val="6"/>
              <w:jc w:val="center"/>
            </w:pPr>
          </w:p>
        </w:tc>
        <w:tc>
          <w:tcPr>
            <w:tcW w:w="2780" w:type="dxa"/>
            <w:vAlign w:val="top"/>
          </w:tcPr>
          <w:p w14:paraId="45F5BC88">
            <w:pPr>
              <w:pStyle w:val="6"/>
              <w:jc w:val="center"/>
            </w:pPr>
          </w:p>
        </w:tc>
        <w:tc>
          <w:tcPr>
            <w:tcW w:w="1981" w:type="dxa"/>
            <w:vAlign w:val="top"/>
          </w:tcPr>
          <w:p w14:paraId="3C413D69">
            <w:pPr>
              <w:pStyle w:val="6"/>
              <w:jc w:val="center"/>
            </w:pPr>
          </w:p>
        </w:tc>
        <w:tc>
          <w:tcPr>
            <w:tcW w:w="4241" w:type="dxa"/>
            <w:vAlign w:val="top"/>
          </w:tcPr>
          <w:p w14:paraId="49287AC4">
            <w:pPr>
              <w:pStyle w:val="6"/>
              <w:jc w:val="center"/>
            </w:pPr>
          </w:p>
        </w:tc>
      </w:tr>
      <w:tr w14:paraId="38DDDD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40" w:type="dxa"/>
            <w:vAlign w:val="top"/>
          </w:tcPr>
          <w:p w14:paraId="4D395366">
            <w:pPr>
              <w:spacing w:before="219" w:line="182" w:lineRule="auto"/>
              <w:ind w:left="36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1438" w:type="dxa"/>
            <w:vAlign w:val="top"/>
          </w:tcPr>
          <w:p w14:paraId="6FB88575">
            <w:pPr>
              <w:pStyle w:val="6"/>
              <w:jc w:val="center"/>
            </w:pPr>
          </w:p>
        </w:tc>
        <w:tc>
          <w:tcPr>
            <w:tcW w:w="1495" w:type="dxa"/>
            <w:vAlign w:val="top"/>
          </w:tcPr>
          <w:p w14:paraId="627F9281">
            <w:pPr>
              <w:pStyle w:val="6"/>
              <w:jc w:val="center"/>
            </w:pPr>
          </w:p>
        </w:tc>
        <w:tc>
          <w:tcPr>
            <w:tcW w:w="2722" w:type="dxa"/>
            <w:vAlign w:val="top"/>
          </w:tcPr>
          <w:p w14:paraId="0CEEC9CA">
            <w:pPr>
              <w:pStyle w:val="6"/>
              <w:jc w:val="center"/>
            </w:pPr>
          </w:p>
        </w:tc>
        <w:tc>
          <w:tcPr>
            <w:tcW w:w="2780" w:type="dxa"/>
            <w:vAlign w:val="top"/>
          </w:tcPr>
          <w:p w14:paraId="6098607C">
            <w:pPr>
              <w:pStyle w:val="6"/>
              <w:jc w:val="center"/>
            </w:pPr>
          </w:p>
        </w:tc>
        <w:tc>
          <w:tcPr>
            <w:tcW w:w="1981" w:type="dxa"/>
            <w:vAlign w:val="top"/>
          </w:tcPr>
          <w:p w14:paraId="457E4954">
            <w:pPr>
              <w:pStyle w:val="6"/>
              <w:jc w:val="center"/>
            </w:pPr>
          </w:p>
        </w:tc>
        <w:tc>
          <w:tcPr>
            <w:tcW w:w="4241" w:type="dxa"/>
            <w:vAlign w:val="top"/>
          </w:tcPr>
          <w:p w14:paraId="19EDB55D">
            <w:pPr>
              <w:pStyle w:val="6"/>
              <w:jc w:val="center"/>
            </w:pPr>
          </w:p>
        </w:tc>
      </w:tr>
      <w:tr w14:paraId="59790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840" w:type="dxa"/>
            <w:vAlign w:val="top"/>
          </w:tcPr>
          <w:p w14:paraId="28E59D44">
            <w:pPr>
              <w:spacing w:before="222" w:line="182" w:lineRule="auto"/>
              <w:ind w:left="35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1438" w:type="dxa"/>
            <w:vAlign w:val="top"/>
          </w:tcPr>
          <w:p w14:paraId="6D9C7AD6">
            <w:pPr>
              <w:pStyle w:val="6"/>
              <w:jc w:val="center"/>
            </w:pPr>
          </w:p>
        </w:tc>
        <w:tc>
          <w:tcPr>
            <w:tcW w:w="1495" w:type="dxa"/>
            <w:vAlign w:val="top"/>
          </w:tcPr>
          <w:p w14:paraId="595927D9">
            <w:pPr>
              <w:pStyle w:val="6"/>
              <w:jc w:val="center"/>
            </w:pPr>
          </w:p>
        </w:tc>
        <w:tc>
          <w:tcPr>
            <w:tcW w:w="2722" w:type="dxa"/>
            <w:vAlign w:val="top"/>
          </w:tcPr>
          <w:p w14:paraId="26D24BCE">
            <w:pPr>
              <w:pStyle w:val="6"/>
              <w:jc w:val="center"/>
            </w:pPr>
          </w:p>
        </w:tc>
        <w:tc>
          <w:tcPr>
            <w:tcW w:w="2780" w:type="dxa"/>
            <w:vAlign w:val="top"/>
          </w:tcPr>
          <w:p w14:paraId="5F1E1B78">
            <w:pPr>
              <w:pStyle w:val="6"/>
              <w:jc w:val="center"/>
            </w:pPr>
          </w:p>
        </w:tc>
        <w:tc>
          <w:tcPr>
            <w:tcW w:w="1981" w:type="dxa"/>
            <w:vAlign w:val="top"/>
          </w:tcPr>
          <w:p w14:paraId="30A0B038">
            <w:pPr>
              <w:pStyle w:val="6"/>
              <w:jc w:val="center"/>
            </w:pPr>
          </w:p>
        </w:tc>
        <w:tc>
          <w:tcPr>
            <w:tcW w:w="4241" w:type="dxa"/>
            <w:vAlign w:val="top"/>
          </w:tcPr>
          <w:p w14:paraId="518AE825">
            <w:pPr>
              <w:pStyle w:val="6"/>
              <w:jc w:val="center"/>
            </w:pPr>
          </w:p>
        </w:tc>
      </w:tr>
      <w:tr w14:paraId="1369E5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40" w:type="dxa"/>
            <w:vAlign w:val="top"/>
          </w:tcPr>
          <w:p w14:paraId="3AFE9237">
            <w:pPr>
              <w:spacing w:before="223" w:line="180" w:lineRule="auto"/>
              <w:ind w:left="36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1438" w:type="dxa"/>
            <w:vAlign w:val="top"/>
          </w:tcPr>
          <w:p w14:paraId="71C0EB94">
            <w:pPr>
              <w:pStyle w:val="6"/>
              <w:jc w:val="center"/>
            </w:pPr>
          </w:p>
        </w:tc>
        <w:tc>
          <w:tcPr>
            <w:tcW w:w="1495" w:type="dxa"/>
            <w:vAlign w:val="top"/>
          </w:tcPr>
          <w:p w14:paraId="7F71FC2D">
            <w:pPr>
              <w:pStyle w:val="6"/>
              <w:jc w:val="center"/>
            </w:pPr>
          </w:p>
        </w:tc>
        <w:tc>
          <w:tcPr>
            <w:tcW w:w="2722" w:type="dxa"/>
            <w:vAlign w:val="top"/>
          </w:tcPr>
          <w:p w14:paraId="1B5E8B11">
            <w:pPr>
              <w:pStyle w:val="6"/>
              <w:jc w:val="center"/>
            </w:pPr>
          </w:p>
        </w:tc>
        <w:tc>
          <w:tcPr>
            <w:tcW w:w="2780" w:type="dxa"/>
            <w:vAlign w:val="top"/>
          </w:tcPr>
          <w:p w14:paraId="4A867012">
            <w:pPr>
              <w:pStyle w:val="6"/>
              <w:jc w:val="center"/>
            </w:pPr>
          </w:p>
        </w:tc>
        <w:tc>
          <w:tcPr>
            <w:tcW w:w="1981" w:type="dxa"/>
            <w:vAlign w:val="top"/>
          </w:tcPr>
          <w:p w14:paraId="598510AF">
            <w:pPr>
              <w:pStyle w:val="6"/>
              <w:jc w:val="center"/>
            </w:pPr>
          </w:p>
        </w:tc>
        <w:tc>
          <w:tcPr>
            <w:tcW w:w="4241" w:type="dxa"/>
            <w:vAlign w:val="top"/>
          </w:tcPr>
          <w:p w14:paraId="3B6911EF">
            <w:pPr>
              <w:pStyle w:val="6"/>
              <w:jc w:val="center"/>
            </w:pPr>
          </w:p>
        </w:tc>
      </w:tr>
      <w:tr w14:paraId="4347F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840" w:type="dxa"/>
            <w:vAlign w:val="top"/>
          </w:tcPr>
          <w:p w14:paraId="31D8F471">
            <w:pPr>
              <w:spacing w:before="221" w:line="182" w:lineRule="auto"/>
              <w:ind w:left="36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6</w:t>
            </w:r>
          </w:p>
        </w:tc>
        <w:tc>
          <w:tcPr>
            <w:tcW w:w="1438" w:type="dxa"/>
            <w:vAlign w:val="top"/>
          </w:tcPr>
          <w:p w14:paraId="35767AB3">
            <w:pPr>
              <w:pStyle w:val="6"/>
              <w:jc w:val="center"/>
            </w:pPr>
          </w:p>
        </w:tc>
        <w:tc>
          <w:tcPr>
            <w:tcW w:w="1495" w:type="dxa"/>
            <w:vAlign w:val="top"/>
          </w:tcPr>
          <w:p w14:paraId="7702CDA0">
            <w:pPr>
              <w:pStyle w:val="6"/>
              <w:jc w:val="center"/>
            </w:pPr>
          </w:p>
        </w:tc>
        <w:tc>
          <w:tcPr>
            <w:tcW w:w="2722" w:type="dxa"/>
            <w:vAlign w:val="top"/>
          </w:tcPr>
          <w:p w14:paraId="67239533">
            <w:pPr>
              <w:pStyle w:val="6"/>
              <w:jc w:val="center"/>
            </w:pPr>
          </w:p>
        </w:tc>
        <w:tc>
          <w:tcPr>
            <w:tcW w:w="2780" w:type="dxa"/>
            <w:vAlign w:val="top"/>
          </w:tcPr>
          <w:p w14:paraId="0563D152">
            <w:pPr>
              <w:pStyle w:val="6"/>
              <w:jc w:val="center"/>
            </w:pPr>
          </w:p>
        </w:tc>
        <w:tc>
          <w:tcPr>
            <w:tcW w:w="1981" w:type="dxa"/>
            <w:vAlign w:val="top"/>
          </w:tcPr>
          <w:p w14:paraId="0847D355">
            <w:pPr>
              <w:pStyle w:val="6"/>
              <w:jc w:val="center"/>
            </w:pPr>
          </w:p>
        </w:tc>
        <w:tc>
          <w:tcPr>
            <w:tcW w:w="4241" w:type="dxa"/>
            <w:vAlign w:val="top"/>
          </w:tcPr>
          <w:p w14:paraId="6C5446A5">
            <w:pPr>
              <w:pStyle w:val="6"/>
              <w:jc w:val="center"/>
            </w:pPr>
          </w:p>
        </w:tc>
      </w:tr>
    </w:tbl>
    <w:p w14:paraId="2265F0E3">
      <w:pPr>
        <w:rPr>
          <w:rFonts w:ascii="Arial"/>
          <w:sz w:val="21"/>
        </w:rPr>
      </w:pPr>
    </w:p>
    <w:sectPr>
      <w:pgSz w:w="16839" w:h="11907"/>
      <w:pgMar w:top="1012" w:right="655" w:bottom="0" w:left="65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4578B2"/>
    <w:rsid w:val="06846B2E"/>
    <w:rsid w:val="08E93D1D"/>
    <w:rsid w:val="12654234"/>
    <w:rsid w:val="175643CE"/>
    <w:rsid w:val="2C4039C7"/>
    <w:rsid w:val="311D6BC3"/>
    <w:rsid w:val="3FDA0000"/>
    <w:rsid w:val="4C3D6ACD"/>
    <w:rsid w:val="578945AA"/>
    <w:rsid w:val="59F94AC5"/>
    <w:rsid w:val="699A58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86</Words>
  <Characters>86</Characters>
  <TotalTime>11</TotalTime>
  <ScaleCrop>false</ScaleCrop>
  <LinksUpToDate>false</LinksUpToDate>
  <CharactersWithSpaces>163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2024-04-23T15:57:00Z</dcterms:created>
  <dc:creator>user</dc:creator>
  <cp:lastModifiedBy>家里的老牛</cp:lastModifiedBy>
  <cp:lastPrinted>2026-01-28T08:24:00Z</cp:lastPrinted>
  <dcterms:modified xsi:type="dcterms:W3CDTF">2026-08-27T07:35:33Z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2025-04-27T09:29:18Z</vt:filetime>
  </property>
  <property fmtid="{D5CDD505-2E9C-101B-9397-08002B2CF9AE}" pid="4" name="KSOProductBuildVer">
    <vt:lpwstr>2052-12.1.0.28043</vt:lpwstr>
  </property>
  <property fmtid="{D5CDD505-2E9C-101B-9397-08002B2CF9AE}" pid="5" name="ICV">
    <vt:lpwstr>59708A22FBC0452AB6635695F603D30B_13</vt:lpwstr>
  </property>
  <property fmtid="{D5CDD505-2E9C-101B-9397-08002B2CF9AE}" pid="6" name="KSOTemplateDocerSaveRecord">
    <vt:lpwstr>eyJoZGlkIjoiNWJiNTIxNWQ4ZGQ1NGFmYTE3M2ZiOTI3YmEyMTU5MWEiLCJ1c2VySWQiOiIzNzM5MTMxMzAifQ==</vt:lpwstr>
  </property>
</Properties>
</file>